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4E" w:rsidRDefault="006C4E7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1746885</wp:posOffset>
                </wp:positionV>
                <wp:extent cx="2552700" cy="35242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E7A" w:rsidRPr="006C4E7A" w:rsidRDefault="006C4E7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C4E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02.05.2023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</w:t>
                            </w:r>
                            <w:r w:rsidRPr="006C4E7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254-08-02-436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3.85pt;margin-top:137.55pt;width:201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" filled="f" stroked="f" strokeweight=".5pt">
                <v:textbox>
                  <w:txbxContent>
                    <w:p w:rsidR="006C4E7A" w:rsidRPr="006C4E7A" w:rsidRDefault="006C4E7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C4E7A">
                        <w:rPr>
                          <w:rFonts w:ascii="Times New Roman" w:hAnsi="Times New Roman" w:cs="Times New Roman"/>
                          <w:sz w:val="28"/>
                        </w:rPr>
                        <w:t xml:space="preserve">02.05.2023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</w:t>
                      </w:r>
                      <w:r w:rsidRPr="006C4E7A">
                        <w:rPr>
                          <w:rFonts w:ascii="Times New Roman" w:hAnsi="Times New Roman" w:cs="Times New Roman"/>
                          <w:sz w:val="28"/>
                        </w:rPr>
                        <w:t>254-08-02-436</w:t>
                      </w:r>
                    </w:p>
                  </w:txbxContent>
                </v:textbox>
              </v:shape>
            </w:pict>
          </mc:Fallback>
        </mc:AlternateContent>
      </w:r>
      <w:r w:rsidR="003873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A2D76" wp14:editId="45DEC994">
                <wp:simplePos x="0" y="0"/>
                <wp:positionH relativeFrom="column">
                  <wp:posOffset>3310255</wp:posOffset>
                </wp:positionH>
                <wp:positionV relativeFrom="paragraph">
                  <wp:posOffset>908685</wp:posOffset>
                </wp:positionV>
                <wp:extent cx="2549525" cy="8382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5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7398" w:rsidRPr="00387398" w:rsidRDefault="00387398" w:rsidP="0038739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EA2D76" id="Надпись 3" o:spid="_x0000_s1027" type="#_x0000_t202" style="position:absolute;margin-left:260.65pt;margin-top:71.55pt;width:200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" filled="f" stroked="f" strokeweight=".5pt">
                <v:textbox>
                  <w:txbxContent>
                    <w:p w:rsidR="00387398" w:rsidRPr="00387398" w:rsidRDefault="00387398" w:rsidP="0038739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  <w:r w:rsidR="003873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05A2" wp14:editId="4733E28E">
                <wp:simplePos x="0" y="0"/>
                <wp:positionH relativeFrom="column">
                  <wp:posOffset>53340</wp:posOffset>
                </wp:positionH>
                <wp:positionV relativeFrom="paragraph">
                  <wp:posOffset>2385060</wp:posOffset>
                </wp:positionV>
                <wp:extent cx="2381250" cy="8382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7398" w:rsidRPr="006F5AFD" w:rsidRDefault="00387398" w:rsidP="00114A47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a7"/>
                                <w:b w:val="0"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6F5AFD">
                              <w:rPr>
                                <w:rStyle w:val="a7"/>
                                <w:b w:val="0"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О предоставлении путевок в загородный лагерь отдыха и оздоровления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9B05A2" id="Надпись 2" o:spid="_x0000_s1028" type="#_x0000_t202" style="position:absolute;margin-left:4.2pt;margin-top:187.8pt;width:187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" filled="f" stroked="f" strokeweight=".5pt">
                <v:textbox>
                  <w:txbxContent>
                    <w:p w:rsidR="00387398" w:rsidRPr="006F5AFD" w:rsidRDefault="00387398" w:rsidP="00114A47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a7"/>
                          <w:b w:val="0"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6F5AFD">
                        <w:rPr>
                          <w:rStyle w:val="a7"/>
                          <w:b w:val="0"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</w:rPr>
                        <w:t>О предоставлении путевок в загородный лагерь отдыха и оздоровления детей</w:t>
                      </w:r>
                    </w:p>
                  </w:txbxContent>
                </v:textbox>
              </v:shape>
            </w:pict>
          </mc:Fallback>
        </mc:AlternateContent>
      </w:r>
      <w:r w:rsidR="00905F82" w:rsidRPr="000F5928">
        <w:rPr>
          <w:noProof/>
          <w:lang w:eastAsia="ru-RU"/>
        </w:rPr>
        <w:drawing>
          <wp:inline distT="0" distB="0" distL="0" distR="0" wp14:anchorId="7FD41AB8" wp14:editId="07121190">
            <wp:extent cx="5940425" cy="24841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82" w:rsidRDefault="00905F82"/>
    <w:p w:rsidR="00387398" w:rsidRDefault="00387398" w:rsidP="00905F82">
      <w:pPr>
        <w:jc w:val="center"/>
        <w:rPr>
          <w:rFonts w:ascii="Times New Roman" w:hAnsi="Times New Roman" w:cs="Times New Roman"/>
          <w:b/>
          <w:sz w:val="28"/>
        </w:rPr>
      </w:pPr>
    </w:p>
    <w:p w:rsidR="00905F82" w:rsidRDefault="00905F82" w:rsidP="00905F82">
      <w:pPr>
        <w:jc w:val="center"/>
        <w:rPr>
          <w:rFonts w:ascii="Times New Roman" w:hAnsi="Times New Roman" w:cs="Times New Roman"/>
          <w:b/>
          <w:sz w:val="28"/>
        </w:rPr>
      </w:pPr>
      <w:r w:rsidRPr="00905F82">
        <w:rPr>
          <w:rFonts w:ascii="Times New Roman" w:hAnsi="Times New Roman" w:cs="Times New Roman"/>
          <w:b/>
          <w:sz w:val="28"/>
        </w:rPr>
        <w:t>Уважаемые коллеги!</w:t>
      </w:r>
    </w:p>
    <w:p w:rsidR="001F5FA8" w:rsidRDefault="001F5FA8" w:rsidP="001F5FA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 xml:space="preserve">Информируем о </w:t>
      </w:r>
      <w:r w:rsidR="008E38BF"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 xml:space="preserve">том, что отдел образования администрации Верещагинского городского округа </w:t>
      </w:r>
      <w:r w:rsidR="006F5AFD"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 xml:space="preserve">(далее – отдел образования) </w:t>
      </w:r>
      <w:r w:rsidR="008E38BF"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 xml:space="preserve">осуществляет приём </w:t>
      </w:r>
      <w:r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 xml:space="preserve">заявлений </w:t>
      </w:r>
      <w:r w:rsidRPr="001F5FA8">
        <w:rPr>
          <w:color w:val="000000"/>
          <w:sz w:val="28"/>
          <w:szCs w:val="28"/>
        </w:rPr>
        <w:t xml:space="preserve">для предоставления путевок </w:t>
      </w:r>
      <w:r w:rsidR="006F5AFD">
        <w:rPr>
          <w:color w:val="000000"/>
          <w:sz w:val="28"/>
          <w:szCs w:val="28"/>
        </w:rPr>
        <w:t xml:space="preserve">для детей в возрасте от 7 до 17 лет из семей, относящихся к категории «малоимущие» и «многодетные малоимущие», </w:t>
      </w:r>
      <w:r w:rsidRPr="001F5FA8">
        <w:rPr>
          <w:color w:val="000000"/>
          <w:sz w:val="28"/>
          <w:szCs w:val="28"/>
        </w:rPr>
        <w:t>в загородны</w:t>
      </w:r>
      <w:r w:rsidR="008E38BF">
        <w:rPr>
          <w:color w:val="000000"/>
          <w:sz w:val="28"/>
          <w:szCs w:val="28"/>
        </w:rPr>
        <w:t>й</w:t>
      </w:r>
      <w:r w:rsidRPr="001F5FA8">
        <w:rPr>
          <w:color w:val="000000"/>
          <w:sz w:val="28"/>
          <w:szCs w:val="28"/>
        </w:rPr>
        <w:t xml:space="preserve"> лагер</w:t>
      </w:r>
      <w:r w:rsidR="008E38BF">
        <w:rPr>
          <w:color w:val="000000"/>
          <w:sz w:val="28"/>
          <w:szCs w:val="28"/>
        </w:rPr>
        <w:t>ь</w:t>
      </w:r>
      <w:r w:rsidRPr="001F5FA8">
        <w:rPr>
          <w:color w:val="000000"/>
          <w:sz w:val="28"/>
          <w:szCs w:val="28"/>
        </w:rPr>
        <w:t xml:space="preserve"> отдыха и оздоровления детей, расположенны</w:t>
      </w:r>
      <w:r w:rsidR="008E38BF">
        <w:rPr>
          <w:color w:val="000000"/>
          <w:sz w:val="28"/>
          <w:szCs w:val="28"/>
        </w:rPr>
        <w:t>й</w:t>
      </w:r>
      <w:r w:rsidRPr="001F5FA8">
        <w:rPr>
          <w:color w:val="000000"/>
          <w:sz w:val="28"/>
          <w:szCs w:val="28"/>
        </w:rPr>
        <w:t xml:space="preserve"> на территории Пермского края и включенны</w:t>
      </w:r>
      <w:r w:rsidR="008E38BF">
        <w:rPr>
          <w:color w:val="000000"/>
          <w:sz w:val="28"/>
          <w:szCs w:val="28"/>
        </w:rPr>
        <w:t>й</w:t>
      </w:r>
      <w:r w:rsidRPr="001F5FA8">
        <w:rPr>
          <w:color w:val="000000"/>
          <w:sz w:val="28"/>
          <w:szCs w:val="28"/>
        </w:rPr>
        <w:t xml:space="preserve"> в реестр организаций </w:t>
      </w:r>
      <w:r w:rsidR="00116B0F">
        <w:rPr>
          <w:color w:val="000000"/>
          <w:sz w:val="28"/>
          <w:szCs w:val="28"/>
        </w:rPr>
        <w:t>отдыха детей и их оздоровления.</w:t>
      </w:r>
    </w:p>
    <w:p w:rsidR="0066253A" w:rsidRDefault="00C15B6B" w:rsidP="0066253A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путевки заявителю (родителю) необходимо </w:t>
      </w:r>
      <w:r w:rsidR="006F5AFD">
        <w:rPr>
          <w:color w:val="000000"/>
          <w:sz w:val="28"/>
          <w:szCs w:val="28"/>
        </w:rPr>
        <w:t xml:space="preserve">обратиться в </w:t>
      </w:r>
      <w:r w:rsidR="0066253A">
        <w:rPr>
          <w:color w:val="000000"/>
          <w:sz w:val="28"/>
          <w:szCs w:val="28"/>
        </w:rPr>
        <w:t xml:space="preserve">отдел образования </w:t>
      </w:r>
      <w:r w:rsidR="006F5AFD">
        <w:rPr>
          <w:color w:val="000000"/>
          <w:sz w:val="28"/>
          <w:szCs w:val="28"/>
        </w:rPr>
        <w:t xml:space="preserve">с пакетом документов </w:t>
      </w:r>
      <w:r w:rsidR="0066253A">
        <w:rPr>
          <w:color w:val="000000"/>
          <w:sz w:val="28"/>
          <w:szCs w:val="28"/>
        </w:rPr>
        <w:t>(приложение</w:t>
      </w:r>
      <w:r w:rsidR="00116B0F">
        <w:rPr>
          <w:color w:val="000000"/>
          <w:sz w:val="28"/>
          <w:szCs w:val="28"/>
        </w:rPr>
        <w:t xml:space="preserve"> 1</w:t>
      </w:r>
      <w:r w:rsidR="0066253A">
        <w:rPr>
          <w:color w:val="000000"/>
          <w:sz w:val="28"/>
          <w:szCs w:val="28"/>
        </w:rPr>
        <w:t>).</w:t>
      </w:r>
    </w:p>
    <w:p w:rsidR="00116B0F" w:rsidRDefault="00116B0F" w:rsidP="0066253A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региональной поддержки при приобретении путевки определяется в</w:t>
      </w:r>
      <w:r w:rsidR="006F5AFD">
        <w:rPr>
          <w:color w:val="000000"/>
          <w:sz w:val="28"/>
          <w:szCs w:val="28"/>
        </w:rPr>
        <w:t xml:space="preserve"> соответствии с порядком</w:t>
      </w:r>
      <w:r>
        <w:rPr>
          <w:color w:val="000000"/>
          <w:sz w:val="28"/>
          <w:szCs w:val="28"/>
        </w:rPr>
        <w:t xml:space="preserve"> расчета величины среднемесячного дохода семьи (приложение 2). </w:t>
      </w:r>
    </w:p>
    <w:p w:rsidR="00645A55" w:rsidRDefault="00645A55" w:rsidP="00645A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осуществляется</w:t>
      </w:r>
      <w:r w:rsidR="003D0229">
        <w:rPr>
          <w:color w:val="000000"/>
          <w:sz w:val="28"/>
          <w:szCs w:val="28"/>
        </w:rPr>
        <w:t xml:space="preserve"> по адресу: </w:t>
      </w:r>
      <w:r>
        <w:rPr>
          <w:color w:val="000000"/>
          <w:sz w:val="28"/>
          <w:szCs w:val="28"/>
        </w:rPr>
        <w:t xml:space="preserve">г. Верещагино, ул. Ленина, д. 26, каб. 405. </w:t>
      </w:r>
      <w:r w:rsidR="003D0229">
        <w:rPr>
          <w:color w:val="000000"/>
          <w:sz w:val="28"/>
          <w:szCs w:val="28"/>
        </w:rPr>
        <w:t xml:space="preserve">График работы: </w:t>
      </w:r>
      <w:r w:rsidR="00387398">
        <w:rPr>
          <w:color w:val="000000"/>
          <w:sz w:val="28"/>
          <w:szCs w:val="28"/>
        </w:rPr>
        <w:t>пн. – чт. с 8.00 до 17.00, пт. с</w:t>
      </w:r>
      <w:r w:rsidR="003D0229" w:rsidRPr="003D0229">
        <w:rPr>
          <w:color w:val="000000"/>
          <w:sz w:val="28"/>
          <w:szCs w:val="28"/>
        </w:rPr>
        <w:t xml:space="preserve"> 8.00 до 16.00, обед с 12.00 до 13.00. </w:t>
      </w:r>
    </w:p>
    <w:p w:rsidR="00285970" w:rsidRDefault="00285970" w:rsidP="00645A55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лицо: </w:t>
      </w:r>
      <w:proofErr w:type="spellStart"/>
      <w:r>
        <w:rPr>
          <w:color w:val="000000"/>
          <w:sz w:val="28"/>
          <w:szCs w:val="28"/>
        </w:rPr>
        <w:t>Ветрова</w:t>
      </w:r>
      <w:proofErr w:type="spellEnd"/>
      <w:r>
        <w:rPr>
          <w:color w:val="000000"/>
          <w:sz w:val="28"/>
          <w:szCs w:val="28"/>
        </w:rPr>
        <w:t xml:space="preserve"> Анна Владимировна, главный специалист отдела образования, тел.: 3-36-03.</w:t>
      </w:r>
    </w:p>
    <w:p w:rsidR="006F5AFD" w:rsidRDefault="006F5AFD" w:rsidP="006F5AFD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Просим довести информацию до заинтересованных лиц. </w:t>
      </w:r>
    </w:p>
    <w:p w:rsidR="00387398" w:rsidRDefault="00387398" w:rsidP="0038739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7398" w:rsidRDefault="00387398" w:rsidP="0038739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7398" w:rsidRDefault="00387398" w:rsidP="0038739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387398" w:rsidRPr="00106F45" w:rsidRDefault="00387398" w:rsidP="00387398">
      <w:pPr>
        <w:pStyle w:val="a3"/>
        <w:spacing w:after="0" w:line="360" w:lineRule="exact"/>
        <w:jc w:val="both"/>
        <w:rPr>
          <w:szCs w:val="28"/>
        </w:rPr>
      </w:pPr>
      <w:r w:rsidRPr="00106F45">
        <w:rPr>
          <w:szCs w:val="28"/>
        </w:rPr>
        <w:t>Начальник отдела образования</w:t>
      </w:r>
    </w:p>
    <w:p w:rsidR="00387398" w:rsidRPr="00106F45" w:rsidRDefault="00387398" w:rsidP="00387398">
      <w:pPr>
        <w:pStyle w:val="a3"/>
        <w:spacing w:after="0" w:line="360" w:lineRule="exact"/>
        <w:jc w:val="both"/>
        <w:rPr>
          <w:szCs w:val="28"/>
        </w:rPr>
      </w:pPr>
      <w:r w:rsidRPr="00106F45">
        <w:rPr>
          <w:szCs w:val="28"/>
        </w:rPr>
        <w:t>администрации Верещагинского</w:t>
      </w:r>
    </w:p>
    <w:p w:rsidR="00387398" w:rsidRDefault="00387398" w:rsidP="00387398">
      <w:pPr>
        <w:pStyle w:val="a3"/>
        <w:spacing w:after="0" w:line="360" w:lineRule="exact"/>
        <w:jc w:val="both"/>
        <w:rPr>
          <w:szCs w:val="28"/>
        </w:rPr>
      </w:pPr>
      <w:r w:rsidRPr="00106F45">
        <w:rPr>
          <w:szCs w:val="28"/>
        </w:rPr>
        <w:t xml:space="preserve">городского округа                                                                             Е.В. Мальцева </w:t>
      </w:r>
    </w:p>
    <w:p w:rsidR="00387398" w:rsidRDefault="00387398" w:rsidP="00387398">
      <w:pPr>
        <w:pStyle w:val="a4"/>
        <w:rPr>
          <w:lang w:eastAsia="ru-RU"/>
        </w:rPr>
      </w:pPr>
    </w:p>
    <w:p w:rsidR="00387398" w:rsidRPr="00106F45" w:rsidRDefault="00387398" w:rsidP="00387398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proofErr w:type="spellStart"/>
      <w:r w:rsidRPr="00106F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Ветрова</w:t>
      </w:r>
      <w:proofErr w:type="spellEnd"/>
      <w:r w:rsidRPr="00106F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Анна Владимировна</w:t>
      </w:r>
    </w:p>
    <w:p w:rsidR="006F5AFD" w:rsidRPr="0068532E" w:rsidRDefault="00387398" w:rsidP="0068532E">
      <w:pPr>
        <w:pStyle w:val="a4"/>
        <w:suppressAutoHyphens/>
        <w:spacing w:after="0" w:line="240" w:lineRule="auto"/>
        <w:jc w:val="both"/>
        <w:rPr>
          <w:szCs w:val="28"/>
        </w:rPr>
      </w:pPr>
      <w:r w:rsidRPr="00106F4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834(254)3-36-03</w:t>
      </w:r>
      <w:bookmarkStart w:id="0" w:name="_GoBack"/>
      <w:bookmarkEnd w:id="0"/>
    </w:p>
    <w:p w:rsidR="00114A47" w:rsidRDefault="00387398" w:rsidP="00114A47">
      <w:pPr>
        <w:pStyle w:val="a3"/>
        <w:spacing w:after="0" w:line="360" w:lineRule="exact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114A47">
        <w:rPr>
          <w:szCs w:val="28"/>
        </w:rPr>
        <w:t xml:space="preserve"> </w:t>
      </w:r>
    </w:p>
    <w:p w:rsidR="00114A47" w:rsidRDefault="00114A47" w:rsidP="00114A47">
      <w:pPr>
        <w:pStyle w:val="a3"/>
        <w:spacing w:after="0" w:line="360" w:lineRule="exact"/>
        <w:jc w:val="right"/>
        <w:rPr>
          <w:szCs w:val="28"/>
        </w:rPr>
      </w:pPr>
      <w:r>
        <w:rPr>
          <w:szCs w:val="28"/>
        </w:rPr>
        <w:t xml:space="preserve">к письму отдела образования </w:t>
      </w:r>
    </w:p>
    <w:p w:rsidR="00114A47" w:rsidRDefault="00114A47" w:rsidP="00114A47">
      <w:pPr>
        <w:pStyle w:val="a3"/>
        <w:spacing w:after="0" w:line="360" w:lineRule="exact"/>
        <w:jc w:val="right"/>
        <w:rPr>
          <w:szCs w:val="28"/>
        </w:rPr>
      </w:pPr>
      <w:r>
        <w:rPr>
          <w:szCs w:val="28"/>
        </w:rPr>
        <w:t>от 02.05.2023 № 254-08-02-436</w:t>
      </w:r>
    </w:p>
    <w:p w:rsidR="00114A47" w:rsidRPr="00114A47" w:rsidRDefault="00114A47" w:rsidP="00114A47">
      <w:pPr>
        <w:pStyle w:val="a4"/>
        <w:rPr>
          <w:lang w:eastAsia="ru-RU"/>
        </w:rPr>
      </w:pPr>
    </w:p>
    <w:p w:rsidR="00837A6F" w:rsidRDefault="00837A6F" w:rsidP="00EB07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B07DF" w:rsidRDefault="00EB07DF" w:rsidP="00EB07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  <w:r w:rsidRPr="00EB07DF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Необходимые документы для получения путевки в загородный оздоровительный лагерь:</w:t>
      </w:r>
    </w:p>
    <w:p w:rsidR="00EB07DF" w:rsidRPr="00EB07DF" w:rsidRDefault="00EB07DF" w:rsidP="00EB07D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EB07DF" w:rsidRPr="00EB07DF" w:rsidRDefault="0068532E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B07DF" w:rsidRPr="00EB07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 на получение путевки </w:t>
        </w:r>
      </w:hyperlink>
      <w:r w:rsidR="00EB07DF"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утвержденной форме. 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родителя (стр. 2-3, 5, 14-17);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 (СНИЛС) родителя (законного представителя);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 (СНИЛС) ребенка, указанного в заявлении;</w:t>
      </w:r>
    </w:p>
    <w:p w:rsidR="0066253A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регистрацию по месту жительства ребенка или копию страницы паспорта, на которой поставлена отметка о регистрации по месту жительства (при достижении 14-летнего возраста);</w:t>
      </w:r>
    </w:p>
    <w:p w:rsidR="00837A6F" w:rsidRDefault="00837A6F" w:rsidP="00837A6F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7DF" w:rsidRDefault="00EB07DF" w:rsidP="00837A6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подтверждающие доходы:</w:t>
      </w:r>
    </w:p>
    <w:p w:rsidR="00837A6F" w:rsidRPr="00EB07DF" w:rsidRDefault="00837A6F" w:rsidP="00837A6F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детей, проживающих в малоимущих или в малоимущих многодетных семьях -справка о </w:t>
      </w:r>
      <w:proofErr w:type="spellStart"/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выданная </w:t>
      </w:r>
      <w:proofErr w:type="spellStart"/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Верещагинским</w:t>
      </w:r>
      <w:proofErr w:type="spellEnd"/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МТУ №2;  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работающих родителей – справка о начисленных доходах (до вычета НДФЛ) по месту основной работы (службы) и работы по совместительству за 2022 год по форме 2-НДФЛ (с января по декабрь за каждый месяц);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родителей, выполняющих работу по договорам гражданско-правового характера – гражданско-правовой договор либо справка о начисленных доходах (до вычета НДФЛ) за 2022 год по форме 2-НДФЛ;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 и работы по совместительству, подтверждающая нахождение родителя в указанном отпуске, с указанием периода нахождения в отпуске;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 - документы, подтверждающие доходы за 2022 год в соответствии с законодательством;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родителей, являющихся пенсионерами – справка о размере пенсии, выданная в установленном порядке за 2022 год;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безработных родителей - справка из государственного учреждения службы занятости населения о постановке на учет в качестве безработного, о наличии или отсутствии в 2022 году у родителя пособия по безработице и иных выплат безработным гражданам;</w:t>
      </w:r>
    </w:p>
    <w:p w:rsidR="00EB07DF" w:rsidRPr="00EB07DF" w:rsidRDefault="00EB07DF" w:rsidP="00837A6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неработающих родителей, не состоящих на учете в качестве безработного:</w:t>
      </w:r>
    </w:p>
    <w:p w:rsidR="00EB07DF" w:rsidRPr="00EB07DF" w:rsidRDefault="00EB07DF" w:rsidP="00837A6F">
      <w:pPr>
        <w:shd w:val="clear" w:color="auto" w:fill="FFFFFF" w:themeFill="background1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копия трудовой книжки (с предъявлением оригинала) или сведения о состоянии индивидуального лицевого счета застрахованного лица, выданные/заказанные н сайте </w:t>
      </w:r>
      <w:proofErr w:type="spellStart"/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МФЦ либо в территориальном органе Пенсионного фонда Российской Федерации;</w:t>
      </w:r>
    </w:p>
    <w:p w:rsidR="00EB07DF" w:rsidRPr="00EB07DF" w:rsidRDefault="00EB07DF" w:rsidP="00837A6F">
      <w:pPr>
        <w:shd w:val="clear" w:color="auto" w:fill="FFFFFF" w:themeFill="background1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</w:t>
      </w:r>
    </w:p>
    <w:p w:rsidR="00837A6F" w:rsidRDefault="00837A6F" w:rsidP="00837A6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A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:rsidR="00114A47" w:rsidRDefault="00114A47" w:rsidP="00114A47">
      <w:pPr>
        <w:pStyle w:val="a3"/>
        <w:spacing w:after="0" w:line="360" w:lineRule="exact"/>
        <w:jc w:val="right"/>
        <w:rPr>
          <w:szCs w:val="28"/>
        </w:rPr>
      </w:pPr>
      <w:r>
        <w:rPr>
          <w:szCs w:val="28"/>
        </w:rPr>
        <w:t xml:space="preserve">к письму отдела образования </w:t>
      </w:r>
    </w:p>
    <w:p w:rsidR="00114A47" w:rsidRDefault="00114A47" w:rsidP="00114A47">
      <w:pPr>
        <w:pStyle w:val="a3"/>
        <w:spacing w:after="0" w:line="360" w:lineRule="exact"/>
        <w:jc w:val="right"/>
        <w:rPr>
          <w:szCs w:val="28"/>
        </w:rPr>
      </w:pPr>
      <w:r>
        <w:rPr>
          <w:szCs w:val="28"/>
        </w:rPr>
        <w:t>от 02.05.2023 № 254-08-02-436</w:t>
      </w:r>
    </w:p>
    <w:p w:rsidR="00114A47" w:rsidRDefault="00114A47" w:rsidP="00837A6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4A47" w:rsidRDefault="00114A47" w:rsidP="00837A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7A6F" w:rsidRDefault="00837A6F" w:rsidP="00837A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 поддержки при приобретении путевки</w:t>
      </w:r>
    </w:p>
    <w:p w:rsidR="00837A6F" w:rsidRDefault="00837A6F" w:rsidP="00837A6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3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1923"/>
        <w:gridCol w:w="2163"/>
      </w:tblGrid>
      <w:tr w:rsidR="00837A6F" w:rsidRPr="00837A6F" w:rsidTr="00837A6F">
        <w:trPr>
          <w:trHeight w:val="1655"/>
          <w:jc w:val="center"/>
        </w:trPr>
        <w:tc>
          <w:tcPr>
            <w:tcW w:w="43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 (процент)</w:t>
            </w:r>
          </w:p>
        </w:tc>
        <w:tc>
          <w:tcPr>
            <w:tcW w:w="2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 в загородный лагерь (руб.)</w:t>
            </w:r>
          </w:p>
        </w:tc>
      </w:tr>
      <w:tr w:rsidR="00837A6F" w:rsidRPr="00837A6F" w:rsidTr="00837A6F">
        <w:trPr>
          <w:trHeight w:val="1282"/>
          <w:jc w:val="center"/>
        </w:trPr>
        <w:tc>
          <w:tcPr>
            <w:tcW w:w="43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 многодетные,</w:t>
            </w: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Инвалиды,</w:t>
            </w: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Малоимущие СОП</w:t>
            </w:r>
          </w:p>
        </w:tc>
        <w:tc>
          <w:tcPr>
            <w:tcW w:w="1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24 205,44</w:t>
            </w:r>
          </w:p>
        </w:tc>
      </w:tr>
      <w:tr w:rsidR="00837A6F" w:rsidRPr="00837A6F" w:rsidTr="00837A6F">
        <w:trPr>
          <w:trHeight w:val="843"/>
          <w:jc w:val="center"/>
        </w:trPr>
        <w:tc>
          <w:tcPr>
            <w:tcW w:w="43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Малоимущие, </w:t>
            </w: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 (р. взнос примерно 4,8 </w:t>
            </w:r>
            <w:proofErr w:type="spellStart"/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19 364,35</w:t>
            </w:r>
          </w:p>
        </w:tc>
      </w:tr>
      <w:tr w:rsidR="00837A6F" w:rsidRPr="00837A6F" w:rsidTr="00837A6F">
        <w:trPr>
          <w:trHeight w:val="878"/>
          <w:jc w:val="center"/>
        </w:trPr>
        <w:tc>
          <w:tcPr>
            <w:tcW w:w="43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на 1 члена семьи</w:t>
            </w:r>
          </w:p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ПМ – менее 26 450,0 руб.</w:t>
            </w:r>
          </w:p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(р. взнос примерно 7,3 </w:t>
            </w:r>
            <w:proofErr w:type="spellStart"/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A6F" w:rsidRPr="00837A6F" w:rsidRDefault="00837A6F" w:rsidP="00837A6F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16 943,81</w:t>
            </w:r>
          </w:p>
        </w:tc>
      </w:tr>
    </w:tbl>
    <w:p w:rsidR="00EB07DF" w:rsidRPr="00EB07DF" w:rsidRDefault="00EB07DF" w:rsidP="00837A6F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7DF" w:rsidRPr="00EB07DF" w:rsidSect="00837A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689"/>
    <w:multiLevelType w:val="hybridMultilevel"/>
    <w:tmpl w:val="899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30"/>
    <w:rsid w:val="001121BE"/>
    <w:rsid w:val="00114A47"/>
    <w:rsid w:val="00116B0F"/>
    <w:rsid w:val="00160A93"/>
    <w:rsid w:val="001F5FA8"/>
    <w:rsid w:val="00285970"/>
    <w:rsid w:val="00387398"/>
    <w:rsid w:val="003D0229"/>
    <w:rsid w:val="00645A55"/>
    <w:rsid w:val="0066253A"/>
    <w:rsid w:val="0068532E"/>
    <w:rsid w:val="006C4E7A"/>
    <w:rsid w:val="006F5AFD"/>
    <w:rsid w:val="00736F1D"/>
    <w:rsid w:val="007559A9"/>
    <w:rsid w:val="00837A6F"/>
    <w:rsid w:val="008E38BF"/>
    <w:rsid w:val="00905F82"/>
    <w:rsid w:val="00A753C1"/>
    <w:rsid w:val="00C15B6B"/>
    <w:rsid w:val="00EB07DF"/>
    <w:rsid w:val="00EB5330"/>
    <w:rsid w:val="00E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05F82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905F82"/>
    <w:pPr>
      <w:spacing w:after="120"/>
    </w:pPr>
  </w:style>
  <w:style w:type="character" w:customStyle="1" w:styleId="a5">
    <w:name w:val="Основной текст Знак"/>
    <w:basedOn w:val="a0"/>
    <w:link w:val="a4"/>
    <w:rsid w:val="00905F82"/>
  </w:style>
  <w:style w:type="character" w:customStyle="1" w:styleId="20">
    <w:name w:val="Заголовок 2 Знак"/>
    <w:basedOn w:val="a0"/>
    <w:link w:val="2"/>
    <w:uiPriority w:val="9"/>
    <w:rsid w:val="00112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1F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5FA8"/>
    <w:rPr>
      <w:b/>
      <w:bCs/>
    </w:rPr>
  </w:style>
  <w:style w:type="paragraph" w:styleId="a8">
    <w:name w:val="List Paragraph"/>
    <w:basedOn w:val="a"/>
    <w:uiPriority w:val="34"/>
    <w:qFormat/>
    <w:rsid w:val="00EB07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05F82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905F82"/>
    <w:pPr>
      <w:spacing w:after="120"/>
    </w:pPr>
  </w:style>
  <w:style w:type="character" w:customStyle="1" w:styleId="a5">
    <w:name w:val="Основной текст Знак"/>
    <w:basedOn w:val="a0"/>
    <w:link w:val="a4"/>
    <w:rsid w:val="00905F82"/>
  </w:style>
  <w:style w:type="character" w:customStyle="1" w:styleId="20">
    <w:name w:val="Заголовок 2 Знак"/>
    <w:basedOn w:val="a0"/>
    <w:link w:val="2"/>
    <w:uiPriority w:val="9"/>
    <w:rsid w:val="00112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1F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F5FA8"/>
    <w:rPr>
      <w:b/>
      <w:bCs/>
    </w:rPr>
  </w:style>
  <w:style w:type="paragraph" w:styleId="a8">
    <w:name w:val="List Paragraph"/>
    <w:basedOn w:val="a"/>
    <w:uiPriority w:val="34"/>
    <w:qFormat/>
    <w:rsid w:val="00EB07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rodperm.ru/upload/pages/9442/2022/Zajavlenije_na_vydachu_sertifikata_0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ЛСОШ3</cp:lastModifiedBy>
  <cp:revision>11</cp:revision>
  <dcterms:created xsi:type="dcterms:W3CDTF">2023-04-28T05:05:00Z</dcterms:created>
  <dcterms:modified xsi:type="dcterms:W3CDTF">2023-05-18T04:39:00Z</dcterms:modified>
</cp:coreProperties>
</file>