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C0" w:rsidRDefault="0007482E" w:rsidP="00435C1A">
      <w:pPr>
        <w:spacing w:after="0" w:line="240" w:lineRule="auto"/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7.25pt;margin-top:-1.2pt;width:185.25pt;height:0;z-index:251676672" o:connectortype="straight" strokecolor="#d8d8d8 [2732]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92.65pt;margin-top:-25.95pt;width:149.85pt;height:0;z-index:251672576" o:connectortype="straight" strokecolor="#a5a5a5 [2092]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48.25pt;margin-top:-31.95pt;width:194.25pt;height:0;z-index:251673600" o:connectortype="straight" strokecolor="#d8d8d8 [2732]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06.25pt;margin-top:-9.45pt;width:231.75pt;height:0;z-index:251675648" o:connectortype="straight" strokecolor="#e11919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94.25pt;margin-top:-13.95pt;width:231.75pt;height:0;z-index:251674624" o:connectortype="straight" strokecolor="#bfbfbf [2412]" strokeweight="4pt"/>
        </w:pict>
      </w:r>
      <w:r w:rsidR="00DC0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-91440</wp:posOffset>
            </wp:positionV>
            <wp:extent cx="904875" cy="847725"/>
            <wp:effectExtent l="0" t="0" r="0" b="0"/>
            <wp:wrapTight wrapText="bothSides">
              <wp:wrapPolygon edited="0">
                <wp:start x="15916" y="485"/>
                <wp:lineTo x="6366" y="4369"/>
                <wp:lineTo x="2728" y="6310"/>
                <wp:lineTo x="2728" y="8252"/>
                <wp:lineTo x="0" y="14562"/>
                <wp:lineTo x="455" y="20872"/>
                <wp:lineTo x="5912" y="20872"/>
                <wp:lineTo x="6366" y="20872"/>
                <wp:lineTo x="16371" y="16018"/>
                <wp:lineTo x="16825" y="16018"/>
                <wp:lineTo x="20463" y="8737"/>
                <wp:lineTo x="20463" y="8252"/>
                <wp:lineTo x="21373" y="3398"/>
                <wp:lineTo x="21373" y="2912"/>
                <wp:lineTo x="20008" y="485"/>
                <wp:lineTo x="15916" y="485"/>
              </wp:wrapPolygon>
            </wp:wrapTight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34200" cy="6934200"/>
                      <a:chOff x="1524000" y="-76200"/>
                      <a:chExt cx="6934200" cy="6934200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1524000" y="-76200"/>
                        <a:ext cx="6934200" cy="6934200"/>
                        <a:chOff x="1524000" y="-76200"/>
                        <a:chExt cx="6934200" cy="6934200"/>
                      </a:xfrm>
                    </a:grpSpPr>
                    <a:pic>
                      <a:nvPicPr>
                        <a:cNvPr id="4" name="Рисунок 3" descr="journey.png"/>
                        <a:cNvPicPr>
                          <a:picLocks noChangeAspect="1"/>
                        </a:cNvPicPr>
                      </a:nvPicPr>
                      <a:blipFill>
                        <a:blip r:embed="rId8"/>
                        <a:stretch>
                          <a:fillRect/>
                        </a:stretch>
                      </a:blipFill>
                      <a:spPr>
                        <a:xfrm>
                          <a:off x="1524000" y="-76200"/>
                          <a:ext cx="6934200" cy="69342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3276600" y="205740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26819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536387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80458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07277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134096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160916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1877355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214554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Овал 5"/>
                        <a:cNvSpPr/>
                      </a:nvSpPr>
                      <a:spPr>
                        <a:xfrm>
                          <a:off x="5562600" y="358140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26819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536387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80458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07277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134096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160916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1877355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214554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5105400" y="373380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26819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536387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80458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072774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134096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1609161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1877355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2145548" algn="l" defTabSz="536387" rtl="0" eaLnBrk="1" latinLnBrk="0" hangingPunct="1">
                              <a:defRPr sz="11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6248400" y="4114800"/>
                          <a:ext cx="457200" cy="1588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A35BC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5BC0" w:rsidRDefault="00A35BC0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5011750"/>
      <w:r>
        <w:rPr>
          <w:rFonts w:ascii="Times New Roman" w:hAnsi="Times New Roman" w:cs="Times New Roman"/>
          <w:b/>
          <w:sz w:val="28"/>
          <w:szCs w:val="28"/>
        </w:rPr>
        <w:t>КРАЕВОЙ ОБРАЗОВАТЕЛЬНОЙ ЭКСПЕДИЦИИ</w:t>
      </w:r>
    </w:p>
    <w:p w:rsidR="00A35BC0" w:rsidRDefault="00A35BC0" w:rsidP="00DC0A3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«ОСНОВНЫЕ МАРШРУТЫ.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ОВЫЕ ВОЗМОЖНОСТИ»</w:t>
      </w:r>
    </w:p>
    <w:bookmarkEnd w:id="0"/>
    <w:p w:rsidR="00435C1A" w:rsidRDefault="006253E8" w:rsidP="00907C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D">
        <w:rPr>
          <w:rFonts w:ascii="Times New Roman" w:hAnsi="Times New Roman" w:cs="Times New Roman"/>
          <w:b/>
          <w:sz w:val="28"/>
          <w:szCs w:val="28"/>
        </w:rPr>
        <w:t>ТЕМА 20</w:t>
      </w:r>
      <w:r w:rsidR="00907C59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40FB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B3BC2" w:rsidRPr="005A1AF7">
        <w:rPr>
          <w:rFonts w:ascii="Times New Roman" w:hAnsi="Times New Roman" w:cs="Times New Roman"/>
          <w:b/>
          <w:sz w:val="28"/>
          <w:szCs w:val="28"/>
        </w:rPr>
        <w:t>–</w:t>
      </w:r>
      <w:bookmarkStart w:id="1" w:name="_Hlk5016093"/>
      <w:r w:rsidR="00907C59">
        <w:rPr>
          <w:rFonts w:ascii="Times New Roman" w:hAnsi="Times New Roman" w:cs="Times New Roman"/>
          <w:b/>
          <w:sz w:val="28"/>
          <w:szCs w:val="28"/>
        </w:rPr>
        <w:t xml:space="preserve"> «ПЕРМСКИЙ КРАЙ – </w:t>
      </w:r>
    </w:p>
    <w:p w:rsidR="006253E8" w:rsidRPr="00A40FBD" w:rsidRDefault="0007482E" w:rsidP="00907C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-77.1pt;margin-top:6.4pt;width:149.85pt;height:0;z-index:251656190" o:connectortype="straight" strokecolor="#a5a5a5 [2092]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-77.1pt;margin-top:.4pt;width:194.25pt;height:0;z-index:251657215" o:connectortype="straight" strokecolor="#d8d8d8 [2732]" strokeweight="4pt"/>
        </w:pict>
      </w:r>
      <w:r w:rsidR="00907C59">
        <w:rPr>
          <w:rFonts w:ascii="Times New Roman" w:hAnsi="Times New Roman" w:cs="Times New Roman"/>
          <w:b/>
          <w:sz w:val="28"/>
          <w:szCs w:val="28"/>
        </w:rPr>
        <w:t>ЭКСПЕРИМЕНТИРУЙ, ИССЛЕДУЙ, ПОЗНАВАЙ!»</w:t>
      </w:r>
    </w:p>
    <w:bookmarkEnd w:id="1"/>
    <w:p w:rsidR="00A35BC0" w:rsidRDefault="0007482E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78.75pt;margin-top:15.05pt;width:185.25pt;height:0;z-index:251671552" o:connectortype="straight" strokecolor="#d8d8d8 [2732]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-78.75pt;margin-top:6.8pt;width:231.75pt;height:0;z-index:251670528" o:connectortype="straight" strokecolor="#e11919" strokeweight="4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-90.75pt;margin-top:2.3pt;width:231.75pt;height:0;z-index:251669504" o:connectortype="straight" strokecolor="#bfbfbf [2412]" strokeweight="4pt"/>
        </w:pict>
      </w:r>
    </w:p>
    <w:p w:rsidR="008F4B91" w:rsidRPr="00A40FBD" w:rsidRDefault="00A35BC0" w:rsidP="00651D60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4B91" w:rsidRPr="00A40FBD" w:rsidRDefault="008F4B91" w:rsidP="00651D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960" w:rsidRPr="00D8706F" w:rsidRDefault="00A35BC0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1.1. Настоящее положение регулиру</w:t>
      </w:r>
      <w:r w:rsidR="00BB3BC2">
        <w:rPr>
          <w:rFonts w:ascii="Times New Roman" w:hAnsi="Times New Roman" w:cs="Times New Roman"/>
          <w:sz w:val="28"/>
          <w:szCs w:val="28"/>
        </w:rPr>
        <w:t>ет порядок организации и проведе</w:t>
      </w:r>
      <w:r w:rsidRPr="00D8706F">
        <w:rPr>
          <w:rFonts w:ascii="Times New Roman" w:hAnsi="Times New Roman" w:cs="Times New Roman"/>
          <w:sz w:val="28"/>
          <w:szCs w:val="28"/>
        </w:rPr>
        <w:t>ния Краевой образовательной экспедиции «</w:t>
      </w:r>
      <w:r w:rsidR="007A4DC6" w:rsidRPr="007A4DC6">
        <w:rPr>
          <w:rFonts w:ascii="Times New Roman" w:hAnsi="Times New Roman" w:cs="Times New Roman"/>
          <w:sz w:val="28"/>
          <w:szCs w:val="28"/>
        </w:rPr>
        <w:t>ОСНОВНЫЕ МАРШРУТЫ.</w:t>
      </w:r>
      <w:r w:rsidR="0034541B">
        <w:rPr>
          <w:rFonts w:ascii="Times New Roman" w:hAnsi="Times New Roman" w:cs="Times New Roman"/>
          <w:sz w:val="28"/>
          <w:szCs w:val="28"/>
        </w:rPr>
        <w:t xml:space="preserve"> </w:t>
      </w:r>
      <w:r w:rsidR="007A4DC6" w:rsidRPr="007A4DC6">
        <w:rPr>
          <w:rFonts w:ascii="Times New Roman" w:hAnsi="Times New Roman" w:cs="Times New Roman"/>
          <w:sz w:val="28"/>
          <w:szCs w:val="28"/>
        </w:rPr>
        <w:t>NОВЫЕ ВОЗМОЖНОСТИ</w:t>
      </w:r>
      <w:r w:rsidRPr="00D8706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C37BB" w:rsidRPr="00D8706F">
        <w:rPr>
          <w:rFonts w:ascii="Times New Roman" w:hAnsi="Times New Roman" w:cs="Times New Roman"/>
          <w:sz w:val="28"/>
          <w:szCs w:val="28"/>
        </w:rPr>
        <w:t>Образовательная экспедиция</w:t>
      </w:r>
      <w:r w:rsidRPr="00D8706F">
        <w:rPr>
          <w:rFonts w:ascii="Times New Roman" w:hAnsi="Times New Roman" w:cs="Times New Roman"/>
          <w:sz w:val="28"/>
          <w:szCs w:val="28"/>
        </w:rPr>
        <w:t>)</w:t>
      </w:r>
      <w:r w:rsidR="00531DAC" w:rsidRPr="00D8706F">
        <w:rPr>
          <w:rFonts w:ascii="Times New Roman" w:hAnsi="Times New Roman" w:cs="Times New Roman"/>
          <w:sz w:val="28"/>
          <w:szCs w:val="28"/>
        </w:rPr>
        <w:t xml:space="preserve">;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531DAC" w:rsidRPr="00D8706F">
        <w:rPr>
          <w:rFonts w:ascii="Times New Roman" w:hAnsi="Times New Roman" w:cs="Times New Roman"/>
          <w:sz w:val="28"/>
          <w:szCs w:val="28"/>
        </w:rPr>
        <w:t>устанавливает требования к её</w:t>
      </w:r>
      <w:r w:rsidRPr="00D8706F">
        <w:rPr>
          <w:rFonts w:ascii="Times New Roman" w:hAnsi="Times New Roman" w:cs="Times New Roman"/>
          <w:sz w:val="28"/>
          <w:szCs w:val="28"/>
        </w:rPr>
        <w:t xml:space="preserve"> участникам и предъявляемым на конкурс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 xml:space="preserve">материалам; регламентирует порядок предъявления материалов для участия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 xml:space="preserve">в </w:t>
      </w:r>
      <w:r w:rsidR="00DC37BB" w:rsidRPr="00D8706F">
        <w:rPr>
          <w:rFonts w:ascii="Times New Roman" w:hAnsi="Times New Roman" w:cs="Times New Roman"/>
          <w:sz w:val="28"/>
          <w:szCs w:val="28"/>
        </w:rPr>
        <w:t>Образовательной экспедиции</w:t>
      </w:r>
      <w:r w:rsidRPr="00D8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0" w:rsidRPr="00D8706F" w:rsidRDefault="00A35BC0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1.2.</w:t>
      </w:r>
      <w:r w:rsidR="0034541B">
        <w:rPr>
          <w:rFonts w:ascii="Times New Roman" w:hAnsi="Times New Roman" w:cs="Times New Roman"/>
          <w:sz w:val="28"/>
          <w:szCs w:val="28"/>
        </w:rPr>
        <w:t xml:space="preserve"> </w:t>
      </w:r>
      <w:r w:rsidR="00E74960" w:rsidRPr="00D8706F">
        <w:rPr>
          <w:rFonts w:ascii="Times New Roman" w:hAnsi="Times New Roman" w:cs="Times New Roman"/>
          <w:sz w:val="28"/>
          <w:szCs w:val="28"/>
        </w:rPr>
        <w:t>Образовательная экспедиция</w:t>
      </w:r>
      <w:r w:rsidR="00332999">
        <w:rPr>
          <w:rFonts w:ascii="Times New Roman" w:hAnsi="Times New Roman" w:cs="Times New Roman"/>
          <w:sz w:val="28"/>
          <w:szCs w:val="28"/>
        </w:rPr>
        <w:t xml:space="preserve"> </w:t>
      </w:r>
      <w:r w:rsidR="00BB3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организуется в </w:t>
      </w:r>
      <w:r w:rsidR="007A4D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работы сетевой группы Пермского края «</w:t>
      </w:r>
      <w:r w:rsidR="007A4D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7A4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ОВОЕ </w:t>
      </w:r>
      <w:r w:rsidR="007A4D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="007A4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ОШКОЛЬНОЕ» на базе </w:t>
      </w:r>
      <w:proofErr w:type="gramStart"/>
      <w:r w:rsidR="005A1AF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</w:t>
      </w:r>
      <w:r w:rsidR="00E74960" w:rsidRPr="00D8706F">
        <w:rPr>
          <w:rFonts w:ascii="Times New Roman" w:hAnsi="Times New Roman" w:cs="Times New Roman"/>
          <w:sz w:val="28"/>
          <w:szCs w:val="28"/>
        </w:rPr>
        <w:t>«</w:t>
      </w:r>
      <w:r w:rsidR="004A2450">
        <w:rPr>
          <w:rFonts w:ascii="Times New Roman" w:hAnsi="Times New Roman" w:cs="Times New Roman"/>
          <w:sz w:val="28"/>
          <w:szCs w:val="28"/>
        </w:rPr>
        <w:t xml:space="preserve"> </w:t>
      </w:r>
      <w:r w:rsidR="00E74960" w:rsidRPr="00D8706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74960" w:rsidRPr="00D8706F">
        <w:rPr>
          <w:rFonts w:ascii="Times New Roman" w:hAnsi="Times New Roman" w:cs="Times New Roman"/>
          <w:sz w:val="28"/>
          <w:szCs w:val="28"/>
        </w:rPr>
        <w:t xml:space="preserve"> развития ребенка «</w:t>
      </w:r>
      <w:proofErr w:type="spellStart"/>
      <w:r w:rsidR="00E74960" w:rsidRPr="00D8706F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E74960" w:rsidRPr="00D8706F">
        <w:rPr>
          <w:rFonts w:ascii="Times New Roman" w:hAnsi="Times New Roman" w:cs="Times New Roman"/>
          <w:sz w:val="28"/>
          <w:szCs w:val="28"/>
        </w:rPr>
        <w:t xml:space="preserve"> детский сад № 15» </w:t>
      </w:r>
      <w:r w:rsidR="00E74960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научно-методическим </w:t>
      </w:r>
      <w:r w:rsidR="00651D60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сопровождением ГАУ</w:t>
      </w:r>
      <w:r w:rsidR="00E74960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ДПО «Институт развития образования Пермского края» при содействии и поддержке </w:t>
      </w:r>
      <w:r w:rsidR="005A1AF7">
        <w:rPr>
          <w:rFonts w:ascii="Times New Roman" w:hAnsi="Times New Roman" w:cs="Times New Roman"/>
          <w:sz w:val="28"/>
          <w:szCs w:val="28"/>
        </w:rPr>
        <w:t>Управления</w:t>
      </w:r>
      <w:r w:rsidR="00E74960" w:rsidRPr="00D8706F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74960" w:rsidRPr="00D8706F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74960"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7A4D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4960" w:rsidRPr="00D8706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D5D47">
        <w:rPr>
          <w:rFonts w:ascii="Times New Roman" w:hAnsi="Times New Roman" w:cs="Times New Roman"/>
          <w:sz w:val="28"/>
          <w:szCs w:val="28"/>
        </w:rPr>
        <w:t>.</w:t>
      </w:r>
    </w:p>
    <w:p w:rsidR="00E74960" w:rsidRPr="00D8706F" w:rsidRDefault="00E74960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232" w:rsidRPr="00D8706F" w:rsidRDefault="00962232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F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DC37BB" w:rsidRPr="00D8706F">
        <w:rPr>
          <w:rFonts w:ascii="Times New Roman" w:hAnsi="Times New Roman" w:cs="Times New Roman"/>
          <w:b/>
          <w:sz w:val="28"/>
          <w:szCs w:val="28"/>
        </w:rPr>
        <w:t>Образовательной экспедиции</w:t>
      </w:r>
    </w:p>
    <w:p w:rsidR="008F4B91" w:rsidRPr="00D8706F" w:rsidRDefault="008F4B91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232" w:rsidRPr="00702179" w:rsidRDefault="00BB7A40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2.1.</w:t>
      </w:r>
      <w:r w:rsidR="00E74960" w:rsidRPr="00D8706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4A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BB" w:rsidRPr="00BB3BC2">
        <w:rPr>
          <w:rFonts w:ascii="Times New Roman" w:hAnsi="Times New Roman" w:cs="Times New Roman"/>
          <w:sz w:val="28"/>
          <w:szCs w:val="28"/>
        </w:rPr>
        <w:t>Образовательной экспедиции</w:t>
      </w:r>
      <w:r w:rsidR="005A1AF7">
        <w:rPr>
          <w:rFonts w:ascii="Times New Roman" w:hAnsi="Times New Roman" w:cs="Times New Roman"/>
          <w:b/>
          <w:sz w:val="28"/>
          <w:szCs w:val="28"/>
        </w:rPr>
        <w:t>:</w:t>
      </w:r>
      <w:r w:rsidR="004A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выявление и инициирование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в </w:t>
      </w:r>
      <w:r w:rsidR="0034541B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34541B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 (далее – ДОО),</w:t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 сов</w:t>
      </w:r>
      <w:r w:rsidR="00531DAC" w:rsidRPr="00D8706F">
        <w:rPr>
          <w:rFonts w:ascii="Times New Roman" w:hAnsi="Times New Roman" w:cs="Times New Roman"/>
          <w:sz w:val="28"/>
          <w:szCs w:val="28"/>
        </w:rPr>
        <w:t>ременных</w:t>
      </w:r>
      <w:r w:rsidR="006253E8" w:rsidRPr="00D8706F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6253E8" w:rsidRPr="00D8706F">
        <w:rPr>
          <w:rFonts w:ascii="Times New Roman" w:hAnsi="Times New Roman" w:cs="Times New Roman"/>
          <w:sz w:val="28"/>
          <w:szCs w:val="28"/>
        </w:rPr>
        <w:t>образовательных практик</w:t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, обеспечивающих качественную реализацию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B77D2F" w:rsidRPr="00D8706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 w:rsidR="0034541B">
        <w:rPr>
          <w:rFonts w:ascii="Times New Roman" w:hAnsi="Times New Roman" w:cs="Times New Roman"/>
          <w:sz w:val="28"/>
          <w:szCs w:val="28"/>
        </w:rPr>
        <w:t xml:space="preserve">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34541B" w:rsidRPr="00D8706F">
        <w:rPr>
          <w:rFonts w:ascii="Times New Roman" w:hAnsi="Times New Roman" w:cs="Times New Roman"/>
          <w:sz w:val="28"/>
          <w:szCs w:val="28"/>
        </w:rPr>
        <w:t>образования</w:t>
      </w:r>
      <w:r w:rsidR="0034541B">
        <w:rPr>
          <w:rFonts w:ascii="Times New Roman" w:hAnsi="Times New Roman" w:cs="Times New Roman"/>
          <w:sz w:val="28"/>
          <w:szCs w:val="28"/>
        </w:rPr>
        <w:t xml:space="preserve"> (далее – Стандарт дошкольного образования)</w:t>
      </w:r>
      <w:r w:rsidR="00B77D2F" w:rsidRPr="00D8706F">
        <w:rPr>
          <w:rFonts w:ascii="Times New Roman" w:hAnsi="Times New Roman" w:cs="Times New Roman"/>
          <w:sz w:val="28"/>
          <w:szCs w:val="28"/>
        </w:rPr>
        <w:t xml:space="preserve"> и взаимодействие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B77D2F" w:rsidRPr="00D8706F">
        <w:rPr>
          <w:rFonts w:ascii="Times New Roman" w:hAnsi="Times New Roman" w:cs="Times New Roman"/>
          <w:sz w:val="28"/>
          <w:szCs w:val="28"/>
        </w:rPr>
        <w:t>с семьями воспитанников в</w:t>
      </w:r>
      <w:r w:rsidR="00E74960" w:rsidRPr="00D8706F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proofErr w:type="spellStart"/>
      <w:r w:rsidR="00E74960" w:rsidRPr="0070217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332999">
        <w:rPr>
          <w:rFonts w:ascii="Times New Roman" w:hAnsi="Times New Roman" w:cs="Times New Roman"/>
          <w:sz w:val="28"/>
          <w:szCs w:val="28"/>
        </w:rPr>
        <w:t xml:space="preserve"> – </w:t>
      </w:r>
      <w:r w:rsidR="00702179" w:rsidRPr="00702179">
        <w:rPr>
          <w:rFonts w:ascii="Times New Roman" w:hAnsi="Times New Roman" w:cs="Times New Roman"/>
          <w:sz w:val="28"/>
          <w:szCs w:val="28"/>
        </w:rPr>
        <w:t>взрослог</w:t>
      </w:r>
      <w:r w:rsidR="00E74960" w:rsidRPr="00702179">
        <w:rPr>
          <w:rFonts w:ascii="Times New Roman" w:hAnsi="Times New Roman" w:cs="Times New Roman"/>
          <w:sz w:val="28"/>
          <w:szCs w:val="28"/>
        </w:rPr>
        <w:t>о</w:t>
      </w:r>
      <w:r w:rsidR="00332999">
        <w:rPr>
          <w:rFonts w:ascii="Times New Roman" w:hAnsi="Times New Roman" w:cs="Times New Roman"/>
          <w:sz w:val="28"/>
          <w:szCs w:val="28"/>
        </w:rPr>
        <w:t xml:space="preserve"> </w:t>
      </w:r>
      <w:r w:rsidR="00702179" w:rsidRPr="00702179">
        <w:rPr>
          <w:rFonts w:ascii="Times New Roman" w:hAnsi="Times New Roman" w:cs="Times New Roman"/>
          <w:sz w:val="28"/>
          <w:szCs w:val="28"/>
        </w:rPr>
        <w:t>экспериментирования и исследовательской деятельности</w:t>
      </w:r>
      <w:r w:rsidR="00B77D2F" w:rsidRPr="00702179">
        <w:rPr>
          <w:rFonts w:ascii="Times New Roman" w:hAnsi="Times New Roman" w:cs="Times New Roman"/>
          <w:sz w:val="28"/>
          <w:szCs w:val="28"/>
        </w:rPr>
        <w:t>.</w:t>
      </w:r>
    </w:p>
    <w:p w:rsidR="00B77D2F" w:rsidRPr="00D8706F" w:rsidRDefault="00B77D2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179">
        <w:rPr>
          <w:rFonts w:ascii="Times New Roman" w:hAnsi="Times New Roman" w:cs="Times New Roman"/>
          <w:sz w:val="28"/>
          <w:szCs w:val="28"/>
        </w:rPr>
        <w:t xml:space="preserve">2.2. </w:t>
      </w:r>
      <w:r w:rsidR="006253E8" w:rsidRPr="007021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2179">
        <w:rPr>
          <w:rFonts w:ascii="Times New Roman" w:hAnsi="Times New Roman" w:cs="Times New Roman"/>
          <w:b/>
          <w:sz w:val="28"/>
          <w:szCs w:val="28"/>
        </w:rPr>
        <w:t>:</w:t>
      </w:r>
    </w:p>
    <w:p w:rsidR="00B77D2F" w:rsidRPr="008E2C2A" w:rsidRDefault="00B77D2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 xml:space="preserve">- </w:t>
      </w:r>
      <w:r w:rsidR="00E74960" w:rsidRPr="00D8706F">
        <w:rPr>
          <w:rFonts w:ascii="Times New Roman" w:hAnsi="Times New Roman" w:cs="Times New Roman"/>
          <w:sz w:val="28"/>
          <w:szCs w:val="28"/>
        </w:rPr>
        <w:t xml:space="preserve"> способствовать повышению </w:t>
      </w:r>
      <w:r w:rsidRPr="00D8706F">
        <w:rPr>
          <w:rFonts w:ascii="Times New Roman" w:hAnsi="Times New Roman" w:cs="Times New Roman"/>
          <w:sz w:val="28"/>
          <w:szCs w:val="28"/>
        </w:rPr>
        <w:t>профессиональной компетен</w:t>
      </w:r>
      <w:r w:rsidR="00E74960" w:rsidRPr="00D8706F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E74960" w:rsidRPr="00D8706F">
        <w:rPr>
          <w:rFonts w:ascii="Times New Roman" w:hAnsi="Times New Roman" w:cs="Times New Roman"/>
          <w:sz w:val="28"/>
          <w:szCs w:val="28"/>
        </w:rPr>
        <w:t>педагогов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Pr="00D8706F">
        <w:rPr>
          <w:rFonts w:ascii="Times New Roman" w:hAnsi="Times New Roman" w:cs="Times New Roman"/>
          <w:sz w:val="28"/>
          <w:szCs w:val="28"/>
        </w:rPr>
        <w:t>ДОО</w:t>
      </w:r>
      <w:r w:rsidR="00603AB3" w:rsidRPr="00D8706F">
        <w:rPr>
          <w:rFonts w:ascii="Times New Roman" w:hAnsi="Times New Roman" w:cs="Times New Roman"/>
          <w:sz w:val="28"/>
          <w:szCs w:val="28"/>
        </w:rPr>
        <w:t xml:space="preserve">, в направлении </w:t>
      </w:r>
      <w:r w:rsidR="00702179" w:rsidRPr="00702179">
        <w:rPr>
          <w:rFonts w:ascii="Times New Roman" w:hAnsi="Times New Roman" w:cs="Times New Roman"/>
          <w:sz w:val="28"/>
          <w:szCs w:val="28"/>
        </w:rPr>
        <w:t>экспериментировани</w:t>
      </w:r>
      <w:r w:rsidR="00702179">
        <w:rPr>
          <w:rFonts w:ascii="Times New Roman" w:hAnsi="Times New Roman" w:cs="Times New Roman"/>
          <w:sz w:val="28"/>
          <w:szCs w:val="28"/>
        </w:rPr>
        <w:t>е</w:t>
      </w:r>
      <w:r w:rsidR="00702179" w:rsidRPr="00702179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702179">
        <w:rPr>
          <w:rFonts w:ascii="Times New Roman" w:hAnsi="Times New Roman" w:cs="Times New Roman"/>
          <w:sz w:val="28"/>
          <w:szCs w:val="28"/>
        </w:rPr>
        <w:t>ая</w:t>
      </w:r>
      <w:r w:rsidR="00702179" w:rsidRPr="00702179">
        <w:rPr>
          <w:rFonts w:ascii="Times New Roman" w:hAnsi="Times New Roman" w:cs="Times New Roman"/>
          <w:sz w:val="28"/>
          <w:szCs w:val="28"/>
        </w:rPr>
        <w:t xml:space="preserve">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702179" w:rsidRPr="00702179">
        <w:rPr>
          <w:rFonts w:ascii="Times New Roman" w:hAnsi="Times New Roman" w:cs="Times New Roman"/>
          <w:sz w:val="28"/>
          <w:szCs w:val="28"/>
        </w:rPr>
        <w:t>деятельност</w:t>
      </w:r>
      <w:r w:rsidR="00702179">
        <w:rPr>
          <w:rFonts w:ascii="Times New Roman" w:hAnsi="Times New Roman" w:cs="Times New Roman"/>
          <w:sz w:val="28"/>
          <w:szCs w:val="28"/>
        </w:rPr>
        <w:t>ь;</w:t>
      </w:r>
    </w:p>
    <w:p w:rsidR="007A4DC6" w:rsidRDefault="00B77D2F" w:rsidP="00BB7C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инициатив родительского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 xml:space="preserve">сообщества в условиях реализации </w:t>
      </w:r>
      <w:r w:rsidR="0034541B"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  <w:r w:rsidR="007A4DC6">
        <w:rPr>
          <w:rFonts w:ascii="Times New Roman" w:hAnsi="Times New Roman" w:cs="Times New Roman"/>
          <w:sz w:val="28"/>
          <w:szCs w:val="28"/>
        </w:rPr>
        <w:t>;</w:t>
      </w:r>
    </w:p>
    <w:p w:rsidR="00BB7CBB" w:rsidRPr="00702179" w:rsidRDefault="007A4DC6" w:rsidP="00BB7C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3538"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культурных практик в ДОО по образовательному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модулю «Экспериментирование с живой и неживой природой» в рамках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реализации модульной программы </w:t>
      </w:r>
      <w:r w:rsidR="0001513F">
        <w:rPr>
          <w:rFonts w:ascii="Times New Roman" w:hAnsi="Times New Roman" w:cs="Times New Roman"/>
          <w:sz w:val="28"/>
          <w:szCs w:val="28"/>
        </w:rPr>
        <w:t>«</w:t>
      </w:r>
      <w:r w:rsidR="0070217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02179">
        <w:rPr>
          <w:rFonts w:ascii="Times New Roman" w:hAnsi="Times New Roman" w:cs="Times New Roman"/>
          <w:sz w:val="28"/>
          <w:szCs w:val="28"/>
        </w:rPr>
        <w:t>–образования</w:t>
      </w:r>
      <w:r w:rsidR="00015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D2F" w:rsidRPr="00D8706F" w:rsidRDefault="00B77D2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 xml:space="preserve">- </w:t>
      </w:r>
      <w:r w:rsidR="00C31FA4" w:rsidRPr="00D8706F">
        <w:rPr>
          <w:rFonts w:ascii="Times New Roman" w:hAnsi="Times New Roman" w:cs="Times New Roman"/>
          <w:sz w:val="28"/>
          <w:szCs w:val="28"/>
        </w:rPr>
        <w:t xml:space="preserve">распространение опыта </w:t>
      </w:r>
      <w:r w:rsidR="003B5DC1" w:rsidRPr="00616F07">
        <w:rPr>
          <w:rFonts w:ascii="Times New Roman" w:hAnsi="Times New Roman" w:cs="Times New Roman"/>
          <w:sz w:val="28"/>
          <w:szCs w:val="28"/>
        </w:rPr>
        <w:t xml:space="preserve">эффективных современных образовательных практик </w:t>
      </w:r>
      <w:r w:rsidR="00702179">
        <w:rPr>
          <w:rFonts w:ascii="Times New Roman" w:hAnsi="Times New Roman" w:cs="Times New Roman"/>
          <w:sz w:val="28"/>
          <w:szCs w:val="28"/>
        </w:rPr>
        <w:t xml:space="preserve">по </w:t>
      </w:r>
      <w:r w:rsidR="007A4DC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деятельности </w:t>
      </w:r>
      <w:r w:rsidR="0001513F" w:rsidRPr="0001513F">
        <w:rPr>
          <w:rFonts w:ascii="Times New Roman" w:hAnsi="Times New Roman" w:cs="Times New Roman"/>
          <w:sz w:val="28"/>
          <w:szCs w:val="28"/>
        </w:rPr>
        <w:t>и воспитанию любви к природе родного края</w:t>
      </w:r>
      <w:r w:rsidR="00332999">
        <w:rPr>
          <w:rFonts w:ascii="Times New Roman" w:hAnsi="Times New Roman" w:cs="Times New Roman"/>
          <w:sz w:val="28"/>
          <w:szCs w:val="28"/>
        </w:rPr>
        <w:t xml:space="preserve"> </w:t>
      </w:r>
      <w:r w:rsidRPr="00D8706F">
        <w:rPr>
          <w:rFonts w:ascii="Times New Roman" w:hAnsi="Times New Roman" w:cs="Times New Roman"/>
          <w:sz w:val="28"/>
          <w:szCs w:val="28"/>
        </w:rPr>
        <w:t xml:space="preserve">в ДОО </w:t>
      </w:r>
      <w:r w:rsidR="0001513F">
        <w:rPr>
          <w:rFonts w:ascii="Times New Roman" w:hAnsi="Times New Roman" w:cs="Times New Roman"/>
          <w:sz w:val="28"/>
          <w:szCs w:val="28"/>
        </w:rPr>
        <w:t>Пермского края</w:t>
      </w:r>
      <w:r w:rsidRPr="00D8706F">
        <w:rPr>
          <w:rFonts w:ascii="Times New Roman" w:hAnsi="Times New Roman" w:cs="Times New Roman"/>
          <w:sz w:val="28"/>
          <w:szCs w:val="28"/>
        </w:rPr>
        <w:t>;</w:t>
      </w:r>
    </w:p>
    <w:p w:rsidR="00BB7CBB" w:rsidRPr="004A2450" w:rsidRDefault="00343DBD" w:rsidP="007A4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- создание электронн</w:t>
      </w:r>
      <w:r w:rsidR="00531DAC" w:rsidRPr="00D8706F">
        <w:rPr>
          <w:rFonts w:ascii="Times New Roman" w:hAnsi="Times New Roman" w:cs="Times New Roman"/>
          <w:sz w:val="28"/>
          <w:szCs w:val="28"/>
        </w:rPr>
        <w:t xml:space="preserve">ого сборника </w:t>
      </w:r>
      <w:r w:rsidR="006253E8" w:rsidRPr="00D8706F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6253E8" w:rsidRPr="00D8706F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Pr="00D8706F">
        <w:rPr>
          <w:rFonts w:ascii="Times New Roman" w:hAnsi="Times New Roman" w:cs="Times New Roman"/>
          <w:sz w:val="28"/>
          <w:szCs w:val="28"/>
        </w:rPr>
        <w:t xml:space="preserve">«ОСНОВНЫЕ МАРШРУТЫ. </w:t>
      </w:r>
      <w:r w:rsidRPr="00D870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3BC2">
        <w:rPr>
          <w:rFonts w:ascii="Times New Roman" w:hAnsi="Times New Roman" w:cs="Times New Roman"/>
          <w:sz w:val="28"/>
          <w:szCs w:val="28"/>
        </w:rPr>
        <w:t>ОВЫЕ ВОЗМОЖНОСТИ</w:t>
      </w:r>
      <w:r w:rsidR="006253E8" w:rsidRPr="00D8706F">
        <w:rPr>
          <w:rFonts w:ascii="Times New Roman" w:hAnsi="Times New Roman" w:cs="Times New Roman"/>
          <w:sz w:val="28"/>
          <w:szCs w:val="28"/>
        </w:rPr>
        <w:t>»</w:t>
      </w:r>
      <w:r w:rsidR="009D02F9">
        <w:rPr>
          <w:rFonts w:ascii="Times New Roman" w:hAnsi="Times New Roman" w:cs="Times New Roman"/>
          <w:sz w:val="28"/>
          <w:szCs w:val="28"/>
        </w:rPr>
        <w:t xml:space="preserve">, </w:t>
      </w:r>
      <w:r w:rsidR="006253E8"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6253E8" w:rsidRPr="004A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1B">
        <w:rPr>
          <w:rFonts w:ascii="Times New Roman" w:hAnsi="Times New Roman" w:cs="Times New Roman"/>
          <w:b/>
          <w:sz w:val="28"/>
          <w:szCs w:val="28"/>
        </w:rPr>
        <w:br/>
      </w:r>
      <w:r w:rsidR="006253E8" w:rsidRPr="004A2450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32999">
        <w:rPr>
          <w:rFonts w:ascii="Times New Roman" w:hAnsi="Times New Roman" w:cs="Times New Roman"/>
          <w:b/>
          <w:sz w:val="28"/>
          <w:szCs w:val="28"/>
        </w:rPr>
        <w:t>е</w:t>
      </w:r>
      <w:r w:rsidR="006253E8" w:rsidRPr="004A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3F" w:rsidRPr="004A2450">
        <w:rPr>
          <w:rFonts w:ascii="Times New Roman" w:hAnsi="Times New Roman" w:cs="Times New Roman"/>
          <w:b/>
          <w:sz w:val="28"/>
          <w:szCs w:val="28"/>
        </w:rPr>
        <w:t>экспериментирование и исследовательская деятельность</w:t>
      </w:r>
      <w:r w:rsidR="00BB7CBB" w:rsidRPr="004A24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3AFA" w:rsidRDefault="00733AFA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09" w:rsidRPr="00D8706F" w:rsidRDefault="00787E09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F">
        <w:rPr>
          <w:rFonts w:ascii="Times New Roman" w:hAnsi="Times New Roman" w:cs="Times New Roman"/>
          <w:b/>
          <w:sz w:val="28"/>
          <w:szCs w:val="28"/>
        </w:rPr>
        <w:lastRenderedPageBreak/>
        <w:t>3. Категория участников Образовательной экспедиции</w:t>
      </w:r>
    </w:p>
    <w:p w:rsidR="008F4B91" w:rsidRPr="00D8706F" w:rsidRDefault="008F4B91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B3" w:rsidRPr="00D8706F" w:rsidRDefault="00787E09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3.1. К участию в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r w:rsidR="0024643F">
        <w:rPr>
          <w:rFonts w:ascii="Times New Roman" w:hAnsi="Times New Roman" w:cs="Times New Roman"/>
          <w:sz w:val="28"/>
          <w:szCs w:val="28"/>
          <w:u w:val="single"/>
        </w:rPr>
        <w:t xml:space="preserve">отборочном </w:t>
      </w:r>
      <w:r w:rsidR="00E06095" w:rsidRPr="00D8706F">
        <w:rPr>
          <w:rFonts w:ascii="Times New Roman" w:hAnsi="Times New Roman" w:cs="Times New Roman"/>
          <w:sz w:val="28"/>
          <w:szCs w:val="28"/>
          <w:u w:val="single"/>
        </w:rPr>
        <w:t>туре</w:t>
      </w:r>
      <w:r w:rsidR="00F85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7BB" w:rsidRPr="00D8706F">
        <w:rPr>
          <w:rFonts w:ascii="Times New Roman" w:hAnsi="Times New Roman" w:cs="Times New Roman"/>
          <w:sz w:val="28"/>
          <w:szCs w:val="28"/>
        </w:rPr>
        <w:t>Образовательной экспедиции</w:t>
      </w:r>
      <w:r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>приглашаются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1374B5" w:rsidRPr="00D8706F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4541B">
        <w:rPr>
          <w:rFonts w:ascii="Times New Roman" w:hAnsi="Times New Roman" w:cs="Times New Roman"/>
          <w:sz w:val="28"/>
          <w:szCs w:val="28"/>
        </w:rPr>
        <w:t xml:space="preserve">ДОО </w:t>
      </w:r>
      <w:r w:rsidR="001374B5" w:rsidRPr="00D8706F">
        <w:rPr>
          <w:rFonts w:ascii="Times New Roman" w:hAnsi="Times New Roman" w:cs="Times New Roman"/>
          <w:sz w:val="28"/>
          <w:szCs w:val="28"/>
        </w:rPr>
        <w:t>Пермского края</w:t>
      </w:r>
      <w:r w:rsidR="00B51AB8" w:rsidRPr="00D8706F">
        <w:rPr>
          <w:rFonts w:ascii="Times New Roman" w:hAnsi="Times New Roman" w:cs="Times New Roman"/>
          <w:sz w:val="28"/>
          <w:szCs w:val="28"/>
        </w:rPr>
        <w:t>.</w:t>
      </w:r>
    </w:p>
    <w:p w:rsidR="00DC37BB" w:rsidRDefault="00E06095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3.2.</w:t>
      </w:r>
      <w:r w:rsidR="00DC37BB" w:rsidRPr="00D8706F">
        <w:rPr>
          <w:rFonts w:ascii="Times New Roman" w:hAnsi="Times New Roman" w:cs="Times New Roman"/>
          <w:sz w:val="28"/>
          <w:szCs w:val="28"/>
        </w:rPr>
        <w:t xml:space="preserve">В </w:t>
      </w:r>
      <w:r w:rsidR="0024643F">
        <w:rPr>
          <w:rFonts w:ascii="Times New Roman" w:hAnsi="Times New Roman" w:cs="Times New Roman"/>
          <w:sz w:val="28"/>
          <w:szCs w:val="28"/>
          <w:u w:val="single"/>
        </w:rPr>
        <w:t>основном</w:t>
      </w:r>
      <w:r w:rsidR="00F85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46D" w:rsidRPr="00D8706F">
        <w:rPr>
          <w:rFonts w:ascii="Times New Roman" w:hAnsi="Times New Roman" w:cs="Times New Roman"/>
          <w:sz w:val="28"/>
          <w:szCs w:val="28"/>
          <w:u w:val="single"/>
        </w:rPr>
        <w:t>туре</w:t>
      </w:r>
      <w:r w:rsidR="00F85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46D" w:rsidRPr="00D8706F">
        <w:rPr>
          <w:rFonts w:ascii="Times New Roman" w:hAnsi="Times New Roman" w:cs="Times New Roman"/>
          <w:sz w:val="28"/>
          <w:szCs w:val="28"/>
        </w:rPr>
        <w:t>участвует</w:t>
      </w:r>
      <w:r w:rsidR="00DC37BB" w:rsidRPr="00D8706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B00968">
        <w:rPr>
          <w:rFonts w:ascii="Times New Roman" w:hAnsi="Times New Roman" w:cs="Times New Roman"/>
          <w:sz w:val="28"/>
          <w:szCs w:val="28"/>
        </w:rPr>
        <w:t>(</w:t>
      </w:r>
      <w:r w:rsidR="00AF735D">
        <w:rPr>
          <w:rFonts w:ascii="Times New Roman" w:hAnsi="Times New Roman" w:cs="Times New Roman"/>
          <w:sz w:val="28"/>
          <w:szCs w:val="28"/>
        </w:rPr>
        <w:t>прошедший</w:t>
      </w:r>
      <w:r w:rsidR="00B00968" w:rsidRPr="00B00968">
        <w:rPr>
          <w:rFonts w:ascii="Times New Roman" w:hAnsi="Times New Roman" w:cs="Times New Roman"/>
          <w:sz w:val="28"/>
          <w:szCs w:val="28"/>
        </w:rPr>
        <w:t xml:space="preserve"> в </w:t>
      </w:r>
      <w:r w:rsidR="0024643F">
        <w:rPr>
          <w:rFonts w:ascii="Times New Roman" w:hAnsi="Times New Roman" w:cs="Times New Roman"/>
          <w:sz w:val="28"/>
          <w:szCs w:val="28"/>
        </w:rPr>
        <w:t>основной</w:t>
      </w:r>
      <w:r w:rsidR="00B00968" w:rsidRPr="00B00968">
        <w:rPr>
          <w:rFonts w:ascii="Times New Roman" w:hAnsi="Times New Roman" w:cs="Times New Roman"/>
          <w:sz w:val="28"/>
          <w:szCs w:val="28"/>
        </w:rPr>
        <w:t xml:space="preserve"> тур</w:t>
      </w:r>
      <w:r w:rsidR="00AF735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24643F">
        <w:rPr>
          <w:rFonts w:ascii="Times New Roman" w:hAnsi="Times New Roman" w:cs="Times New Roman"/>
          <w:sz w:val="28"/>
          <w:szCs w:val="28"/>
        </w:rPr>
        <w:t>отборочного</w:t>
      </w:r>
      <w:r w:rsidR="00603AB3" w:rsidRPr="00B00968">
        <w:rPr>
          <w:rFonts w:ascii="Times New Roman" w:hAnsi="Times New Roman" w:cs="Times New Roman"/>
          <w:sz w:val="28"/>
          <w:szCs w:val="28"/>
        </w:rPr>
        <w:t>)</w:t>
      </w:r>
      <w:r w:rsidR="00DC37BB" w:rsidRPr="00D8706F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D8706F">
        <w:rPr>
          <w:rFonts w:ascii="Times New Roman" w:hAnsi="Times New Roman" w:cs="Times New Roman"/>
          <w:sz w:val="28"/>
          <w:szCs w:val="28"/>
        </w:rPr>
        <w:t xml:space="preserve">с </w:t>
      </w:r>
      <w:r w:rsidR="00DC37BB" w:rsidRPr="00D8706F">
        <w:rPr>
          <w:rFonts w:ascii="Times New Roman" w:hAnsi="Times New Roman" w:cs="Times New Roman"/>
          <w:sz w:val="28"/>
          <w:szCs w:val="28"/>
          <w:u w:val="single"/>
        </w:rPr>
        <w:t>семейной командой</w:t>
      </w:r>
      <w:r w:rsidR="00DC37BB" w:rsidRPr="00D8706F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>1 вос</w:t>
      </w:r>
      <w:r w:rsidR="00DC37BB" w:rsidRPr="00D8706F">
        <w:rPr>
          <w:rFonts w:ascii="Times New Roman" w:hAnsi="Times New Roman" w:cs="Times New Roman"/>
          <w:sz w:val="28"/>
          <w:szCs w:val="28"/>
        </w:rPr>
        <w:t>питанник</w:t>
      </w:r>
      <w:r w:rsidRPr="00D8706F">
        <w:rPr>
          <w:rFonts w:ascii="Times New Roman" w:hAnsi="Times New Roman" w:cs="Times New Roman"/>
          <w:sz w:val="28"/>
          <w:szCs w:val="28"/>
        </w:rPr>
        <w:t>, 1-2 родителя (законных представителя)</w:t>
      </w:r>
      <w:r w:rsidR="00DC37BB" w:rsidRPr="00D8706F">
        <w:rPr>
          <w:rFonts w:ascii="Times New Roman" w:hAnsi="Times New Roman" w:cs="Times New Roman"/>
          <w:sz w:val="28"/>
          <w:szCs w:val="28"/>
        </w:rPr>
        <w:t>.</w:t>
      </w:r>
    </w:p>
    <w:p w:rsidR="00383538" w:rsidRDefault="00383538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E24" w:rsidRPr="00D8706F" w:rsidRDefault="00A80E24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736F" w:rsidRPr="00D8706F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r w:rsidR="00B85407" w:rsidRPr="00D8706F">
        <w:rPr>
          <w:rFonts w:ascii="Times New Roman" w:hAnsi="Times New Roman" w:cs="Times New Roman"/>
          <w:b/>
          <w:sz w:val="28"/>
          <w:szCs w:val="28"/>
        </w:rPr>
        <w:t>Образовательной экспедиции</w:t>
      </w:r>
    </w:p>
    <w:p w:rsidR="008F4B91" w:rsidRPr="00D8706F" w:rsidRDefault="008F4B91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24" w:rsidRPr="00D8706F" w:rsidRDefault="006C736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 xml:space="preserve">4.1. </w:t>
      </w:r>
      <w:r w:rsidR="00A80E24" w:rsidRPr="00D8706F">
        <w:rPr>
          <w:rFonts w:ascii="Times New Roman" w:hAnsi="Times New Roman" w:cs="Times New Roman"/>
          <w:sz w:val="28"/>
          <w:szCs w:val="28"/>
        </w:rPr>
        <w:t>Образовательная экспедиция</w:t>
      </w:r>
      <w:r w:rsidRPr="00D8706F"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="00A80E24" w:rsidRPr="00D8706F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«Центр развития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A80E24" w:rsidRPr="00D8706F">
        <w:rPr>
          <w:rFonts w:ascii="Times New Roman" w:hAnsi="Times New Roman" w:cs="Times New Roman"/>
          <w:sz w:val="28"/>
          <w:szCs w:val="28"/>
        </w:rPr>
        <w:t>ребенка «</w:t>
      </w:r>
      <w:proofErr w:type="spellStart"/>
      <w:r w:rsidR="00A80E24" w:rsidRPr="00D8706F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80E24" w:rsidRPr="00D8706F">
        <w:rPr>
          <w:rFonts w:ascii="Times New Roman" w:hAnsi="Times New Roman" w:cs="Times New Roman"/>
          <w:sz w:val="28"/>
          <w:szCs w:val="28"/>
        </w:rPr>
        <w:t xml:space="preserve"> детский сад № 15» </w:t>
      </w:r>
      <w:r w:rsidRPr="00D8706F"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A80E24" w:rsidRPr="00D8706F" w:rsidRDefault="00A80E24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4.2. С</w:t>
      </w:r>
      <w:r w:rsidRPr="00D8706F">
        <w:rPr>
          <w:rFonts w:ascii="Times New Roman" w:hAnsi="Times New Roman" w:cs="Times New Roman"/>
          <w:bCs/>
          <w:iCs/>
          <w:sz w:val="28"/>
          <w:szCs w:val="28"/>
        </w:rPr>
        <w:t>роки проведения Образовательной экспедиции:</w:t>
      </w:r>
    </w:p>
    <w:p w:rsidR="00A80E24" w:rsidRDefault="00BB287D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2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375285</wp:posOffset>
            </wp:positionV>
            <wp:extent cx="119062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427" y="21096"/>
                <wp:lineTo x="21427" y="0"/>
                <wp:lineTo x="0" y="0"/>
              </wp:wrapPolygon>
            </wp:wrapTight>
            <wp:docPr id="5" name="Рисунок 5" descr="http://qrcoder.ru/code/?https%3A%2F%2Fdocs.google.com%2Fspreadsheets%2Fd%2F1QT6EjcUQ1shv8bE7jytu-3fWvfFy8vaBYPOibR4jhf8%2Fedit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spreadsheets%2Fd%2F1QT6EjcUQ1shv8bE7jytu-3fWvfFy8vaBYPOibR4jhf8%2Fedit%3Fusp%3Dsharing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" t="5102" r="4592" b="6123"/>
                    <a:stretch/>
                  </pic:blipFill>
                  <pic:spPr bwMode="auto">
                    <a:xfrm>
                      <a:off x="0" y="0"/>
                      <a:ext cx="11906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0E24" w:rsidRPr="00D870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экспедиция проводится в два </w:t>
      </w:r>
      <w:r w:rsidR="0024643F">
        <w:rPr>
          <w:rFonts w:ascii="Times New Roman" w:hAnsi="Times New Roman" w:cs="Times New Roman"/>
          <w:bCs/>
          <w:iCs/>
          <w:sz w:val="28"/>
          <w:szCs w:val="28"/>
        </w:rPr>
        <w:t>тура</w:t>
      </w:r>
      <w:r w:rsidR="00A80E24" w:rsidRPr="00D8706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24643F">
        <w:rPr>
          <w:rFonts w:ascii="Times New Roman" w:hAnsi="Times New Roman" w:cs="Times New Roman"/>
          <w:bCs/>
          <w:iCs/>
          <w:sz w:val="28"/>
          <w:szCs w:val="28"/>
        </w:rPr>
        <w:t xml:space="preserve">отборочный и </w:t>
      </w:r>
      <w:r w:rsidR="0034541B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4643F">
        <w:rPr>
          <w:rFonts w:ascii="Times New Roman" w:hAnsi="Times New Roman" w:cs="Times New Roman"/>
          <w:bCs/>
          <w:iCs/>
          <w:sz w:val="28"/>
          <w:szCs w:val="28"/>
        </w:rPr>
        <w:t>ос</w:t>
      </w:r>
      <w:r w:rsidR="007A4DC6">
        <w:rPr>
          <w:rFonts w:ascii="Times New Roman" w:hAnsi="Times New Roman" w:cs="Times New Roman"/>
          <w:bCs/>
          <w:iCs/>
          <w:sz w:val="28"/>
          <w:szCs w:val="28"/>
        </w:rPr>
        <w:t>новной</w:t>
      </w:r>
      <w:r w:rsidR="00B51AB8" w:rsidRPr="00D8706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287D" w:rsidRDefault="00A0445E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Ознакомиться с датами событий Образовательной </w:t>
      </w:r>
      <w:r w:rsidR="0034541B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экспедиции можно в Календаре со</w:t>
      </w:r>
      <w:r w:rsidR="00BB287D">
        <w:rPr>
          <w:rFonts w:ascii="Times New Roman" w:hAnsi="Times New Roman" w:cs="Times New Roman"/>
          <w:bCs/>
          <w:iCs/>
          <w:sz w:val="28"/>
          <w:szCs w:val="28"/>
        </w:rPr>
        <w:t>бытий ОЭ 2021 перейдя по ссылке</w:t>
      </w:r>
    </w:p>
    <w:p w:rsidR="00A0445E" w:rsidRPr="00D8706F" w:rsidRDefault="0007482E" w:rsidP="00BB28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BB287D" w:rsidRPr="002A27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https://docs.google.com/spreadsheets/d/1QT6EjcUQ1shv8bE7jytu-3fWvfFy8vaBYPOibR4jhf8/edit?usp=sharing</w:t>
        </w:r>
      </w:hyperlink>
      <w:r w:rsidR="0078046D">
        <w:t xml:space="preserve"> </w:t>
      </w:r>
      <w:r w:rsidR="00A0445E">
        <w:rPr>
          <w:rFonts w:ascii="Times New Roman" w:hAnsi="Times New Roman" w:cs="Times New Roman"/>
          <w:bCs/>
          <w:iCs/>
          <w:sz w:val="28"/>
          <w:szCs w:val="28"/>
        </w:rPr>
        <w:t xml:space="preserve">или </w:t>
      </w:r>
      <w:r w:rsidR="0034541B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0445E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A0445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0445E" w:rsidRPr="00B533F6">
        <w:rPr>
          <w:rFonts w:ascii="Times New Roman" w:hAnsi="Times New Roman" w:cs="Times New Roman"/>
          <w:sz w:val="28"/>
          <w:szCs w:val="28"/>
        </w:rPr>
        <w:t>-</w:t>
      </w:r>
      <w:r w:rsidR="00A0445E">
        <w:rPr>
          <w:rFonts w:ascii="Times New Roman" w:hAnsi="Times New Roman" w:cs="Times New Roman"/>
          <w:sz w:val="28"/>
          <w:szCs w:val="28"/>
        </w:rPr>
        <w:t>кодом</w:t>
      </w:r>
    </w:p>
    <w:p w:rsidR="00603AB3" w:rsidRPr="00D8706F" w:rsidRDefault="006C736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4.</w:t>
      </w:r>
      <w:r w:rsidR="00651D60" w:rsidRPr="00D8706F">
        <w:rPr>
          <w:rFonts w:ascii="Times New Roman" w:hAnsi="Times New Roman" w:cs="Times New Roman"/>
          <w:sz w:val="28"/>
          <w:szCs w:val="28"/>
        </w:rPr>
        <w:t>3. Организация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24643F">
        <w:rPr>
          <w:rFonts w:ascii="Times New Roman" w:hAnsi="Times New Roman" w:cs="Times New Roman"/>
          <w:sz w:val="28"/>
          <w:szCs w:val="28"/>
        </w:rPr>
        <w:t>отборочного тура</w:t>
      </w:r>
      <w:r w:rsidR="00603AB3" w:rsidRPr="00D8706F">
        <w:rPr>
          <w:rFonts w:ascii="Times New Roman" w:hAnsi="Times New Roman" w:cs="Times New Roman"/>
          <w:sz w:val="28"/>
          <w:szCs w:val="28"/>
        </w:rPr>
        <w:t>:</w:t>
      </w:r>
    </w:p>
    <w:p w:rsidR="00A80E24" w:rsidRPr="003B5DC1" w:rsidRDefault="0024643F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Отборочный</w:t>
      </w:r>
      <w:r w:rsidR="00F85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тур</w:t>
      </w:r>
      <w:r w:rsidR="00A80E24" w:rsidRPr="00D8706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80E24" w:rsidRPr="007A4DC6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780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37A">
        <w:rPr>
          <w:rFonts w:ascii="Times New Roman" w:hAnsi="Times New Roman" w:cs="Times New Roman"/>
          <w:b/>
          <w:sz w:val="28"/>
          <w:szCs w:val="28"/>
          <w:u w:val="single"/>
        </w:rPr>
        <w:t>01 декабря</w:t>
      </w:r>
      <w:r w:rsidR="00F41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0E24" w:rsidRPr="007A4DC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223CD" w:rsidRPr="007A4D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A4DC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24" w:rsidRPr="007A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16F07" w:rsidRPr="007A4D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533F6" w:rsidRDefault="00B533F6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81280</wp:posOffset>
            </wp:positionV>
            <wp:extent cx="12858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 descr="http://qrcoder.ru/code/?https%3A%2F%2Fdocs.google.com%2Fforms%2Fd%2Fe%2F1FAIpQLSfAHgCq02GQtHRABcAnz6iYAxp32wBS8mVZBSqneqQMrTVb5w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fAHgCq02GQtHRABcAnz6iYAxp32wBS8mVZBSqneqQMrTVb5w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3F6" w:rsidRDefault="00B533F6" w:rsidP="00B53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D7D" w:rsidRDefault="00603AB3" w:rsidP="00B533F6">
      <w:pPr>
        <w:spacing w:after="0" w:line="240" w:lineRule="auto"/>
        <w:contextualSpacing/>
        <w:jc w:val="both"/>
      </w:pPr>
      <w:r w:rsidRPr="00D8706F">
        <w:rPr>
          <w:rFonts w:ascii="Times New Roman" w:hAnsi="Times New Roman" w:cs="Times New Roman"/>
          <w:sz w:val="28"/>
          <w:szCs w:val="28"/>
        </w:rPr>
        <w:t xml:space="preserve">Для участия в Образовательной экспедиции необходимо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Pr="00D8706F">
        <w:rPr>
          <w:rFonts w:ascii="Times New Roman" w:hAnsi="Times New Roman" w:cs="Times New Roman"/>
          <w:sz w:val="28"/>
          <w:szCs w:val="28"/>
        </w:rPr>
        <w:t>заполнить заявку</w:t>
      </w:r>
      <w:r w:rsidR="00B533F6">
        <w:rPr>
          <w:rFonts w:ascii="Times New Roman" w:hAnsi="Times New Roman" w:cs="Times New Roman"/>
          <w:sz w:val="28"/>
          <w:szCs w:val="28"/>
        </w:rPr>
        <w:t xml:space="preserve"> по ссылке или воспользоваться </w:t>
      </w:r>
      <w:r w:rsidR="00B533F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533F6" w:rsidRPr="00B533F6">
        <w:rPr>
          <w:rFonts w:ascii="Times New Roman" w:hAnsi="Times New Roman" w:cs="Times New Roman"/>
          <w:sz w:val="28"/>
          <w:szCs w:val="28"/>
        </w:rPr>
        <w:t>-</w:t>
      </w:r>
      <w:r w:rsidR="00B533F6">
        <w:rPr>
          <w:rFonts w:ascii="Times New Roman" w:hAnsi="Times New Roman" w:cs="Times New Roman"/>
          <w:sz w:val="28"/>
          <w:szCs w:val="28"/>
        </w:rPr>
        <w:t>кодом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533F6" w:rsidRPr="008818D7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https://docs.google.com/forms/d/e/1FAIpQLSfAHgCq02GQtHRABcAnz6iYAxp32wBS8mVZBSqneqQMrTVb5w/viewform?usp=sf_link</w:t>
        </w:r>
      </w:hyperlink>
      <w:r w:rsidR="00A93D7D">
        <w:t xml:space="preserve"> </w:t>
      </w:r>
    </w:p>
    <w:p w:rsidR="00272A39" w:rsidRDefault="006C736F" w:rsidP="00B53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и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r w:rsidR="00B06075" w:rsidRPr="00C22D52">
        <w:rPr>
          <w:rFonts w:ascii="Times New Roman" w:hAnsi="Times New Roman" w:cs="Times New Roman"/>
          <w:sz w:val="28"/>
          <w:szCs w:val="28"/>
        </w:rPr>
        <w:t>представить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r w:rsidR="00A223CD" w:rsidRPr="00C22D52">
        <w:rPr>
          <w:rFonts w:ascii="Times New Roman" w:hAnsi="Times New Roman" w:cs="Times New Roman"/>
          <w:sz w:val="28"/>
          <w:szCs w:val="28"/>
        </w:rPr>
        <w:t>пакет материалов,</w:t>
      </w:r>
      <w:r w:rsidR="00C22D52">
        <w:rPr>
          <w:rFonts w:ascii="Times New Roman" w:hAnsi="Times New Roman" w:cs="Times New Roman"/>
          <w:sz w:val="28"/>
          <w:szCs w:val="28"/>
        </w:rPr>
        <w:t xml:space="preserve"> который в себя включает</w:t>
      </w:r>
      <w:r w:rsidR="00B13899" w:rsidRPr="00C22D52">
        <w:rPr>
          <w:rFonts w:ascii="Times New Roman" w:hAnsi="Times New Roman" w:cs="Times New Roman"/>
          <w:sz w:val="28"/>
          <w:szCs w:val="28"/>
        </w:rPr>
        <w:t>:</w:t>
      </w:r>
    </w:p>
    <w:p w:rsidR="00A93D7D" w:rsidRPr="00A40FBD" w:rsidRDefault="00C22D52" w:rsidP="00A93D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Методическую разработку (МР)</w:t>
      </w:r>
      <w:r w:rsidR="00312626" w:rsidRPr="00A9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</w:t>
      </w:r>
      <w:r w:rsidR="00A9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темой </w:t>
      </w:r>
      <w:r w:rsidR="0034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93D7D">
        <w:rPr>
          <w:rFonts w:ascii="Times New Roman" w:hAnsi="Times New Roman" w:cs="Times New Roman"/>
          <w:b/>
          <w:sz w:val="28"/>
          <w:szCs w:val="28"/>
        </w:rPr>
        <w:t xml:space="preserve">«ПЕРМСКИЙ КРАЙ – ЭКСПЕРИМЕНТИРУЙ, ИССЛЕДУЙ, </w:t>
      </w:r>
      <w:r w:rsidR="0034541B">
        <w:rPr>
          <w:rFonts w:ascii="Times New Roman" w:hAnsi="Times New Roman" w:cs="Times New Roman"/>
          <w:b/>
          <w:sz w:val="28"/>
          <w:szCs w:val="28"/>
        </w:rPr>
        <w:br/>
      </w:r>
      <w:r w:rsidR="00A93D7D">
        <w:rPr>
          <w:rFonts w:ascii="Times New Roman" w:hAnsi="Times New Roman" w:cs="Times New Roman"/>
          <w:b/>
          <w:sz w:val="28"/>
          <w:szCs w:val="28"/>
        </w:rPr>
        <w:t>ПОЗНАВАЙ!»</w:t>
      </w:r>
    </w:p>
    <w:p w:rsidR="00C22D52" w:rsidRPr="00A93D7D" w:rsidRDefault="00312626" w:rsidP="00651D60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0AB" w:rsidRPr="00A93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МР</w:t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логично структурированный и подробно описанный ход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непосредственной образовательной деятельности (далее – </w:t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мероприятия, </w:t>
      </w:r>
      <w:r w:rsidR="00CF40AB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встреч с родителями 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</w:t>
      </w:r>
      <w:r w:rsidR="00CF40AB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последовательности действий должно также включать 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педагогом цели, средства их достижения, ожидаемые </w:t>
      </w:r>
      <w:r w:rsidR="0034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D52" w:rsidRP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 сопровождаться соответствующими методическими советами. </w:t>
      </w:r>
    </w:p>
    <w:p w:rsidR="00C22D52" w:rsidRDefault="00312626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МР</w:t>
      </w:r>
      <w:r w:rsidR="00C22D52" w:rsidRPr="00C2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комплексная форма, которая может включать также сценарии, планы выступлений, описание творческих</w:t>
      </w:r>
      <w:r w:rsidR="00CF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схемы, рисунки и т.д.</w:t>
      </w:r>
    </w:p>
    <w:p w:rsidR="00217E1F" w:rsidRDefault="00CF40AB" w:rsidP="00345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должна являться результатом работы педагога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</w:t>
      </w:r>
      <w:r w:rsidR="0034541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взаимодействие с семьями воспитанников в соответствии с темой </w:t>
      </w:r>
      <w:r w:rsidR="0034541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ОБРАЗОВАТЕЛЬНОЙ ЭКСПЕДИЦИИ</w:t>
      </w:r>
      <w:r w:rsidR="00217E1F">
        <w:rPr>
          <w:rFonts w:ascii="Times New Roman" w:hAnsi="Times New Roman"/>
          <w:sz w:val="24"/>
          <w:szCs w:val="24"/>
        </w:rPr>
        <w:t xml:space="preserve"> 2021 – «ПЕРМСКИЙ КРАЙ - </w:t>
      </w:r>
      <w:r w:rsidR="0034541B">
        <w:rPr>
          <w:rFonts w:ascii="Times New Roman" w:hAnsi="Times New Roman"/>
          <w:sz w:val="24"/>
          <w:szCs w:val="24"/>
        </w:rPr>
        <w:br/>
      </w:r>
      <w:r w:rsidR="00217E1F">
        <w:rPr>
          <w:rFonts w:ascii="Times New Roman" w:hAnsi="Times New Roman"/>
          <w:sz w:val="24"/>
          <w:szCs w:val="24"/>
        </w:rPr>
        <w:t>ЭКСПЕРИМЕНТИРУЙ, ИССЛЕДУЙ, ПОЗНАВАЙ!»</w:t>
      </w:r>
      <w:r w:rsidR="00217E1F" w:rsidRPr="00217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0AB" w:rsidRPr="00C22D52" w:rsidRDefault="00CF40AB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52" w:rsidRDefault="00C22D52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методической разработки должна в себя включать: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C7A" w:rsidTr="00904C7A">
        <w:tc>
          <w:tcPr>
            <w:tcW w:w="4785" w:type="dxa"/>
          </w:tcPr>
          <w:p w:rsidR="00904C7A" w:rsidRPr="001111C0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авторе (ФИО, долж</w:t>
            </w:r>
            <w:r w:rsidR="00C66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ность, </w:t>
            </w:r>
            <w:r w:rsidR="003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66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используемого </w:t>
            </w:r>
            <w:r w:rsidR="003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оборудования и материалов; 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7A4DC6" w:rsidP="00C664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C66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события</w:t>
            </w:r>
            <w:r w:rsidR="00904C7A"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904C7A" w:rsidP="007A4D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етодические </w:t>
            </w:r>
            <w:r w:rsidR="007A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его организации и подведению итогов; 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7A" w:rsidTr="00904C7A">
        <w:tc>
          <w:tcPr>
            <w:tcW w:w="4785" w:type="dxa"/>
          </w:tcPr>
          <w:p w:rsidR="00904C7A" w:rsidRPr="001111C0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риложения (схемы, таблицы, </w:t>
            </w:r>
            <w:r w:rsidR="003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рисунки, задания, карточки и др.) </w:t>
            </w:r>
          </w:p>
        </w:tc>
        <w:tc>
          <w:tcPr>
            <w:tcW w:w="4786" w:type="dxa"/>
          </w:tcPr>
          <w:p w:rsidR="00904C7A" w:rsidRDefault="00904C7A" w:rsidP="0090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C7A" w:rsidRPr="00C22D52" w:rsidRDefault="00904C7A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99" w:rsidRPr="00D8706F" w:rsidRDefault="003F5BEA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420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2)</w:t>
      </w:r>
      <w:r w:rsidR="00B13899"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</w:t>
      </w:r>
      <w:r w:rsidR="003126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езентацию</w:t>
      </w:r>
      <w:proofErr w:type="gramEnd"/>
      <w:r w:rsidR="009B59CD"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формате «</w:t>
      </w:r>
      <w:proofErr w:type="spellStart"/>
      <w:r w:rsidR="009B59CD"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Печа</w:t>
      </w:r>
      <w:proofErr w:type="spellEnd"/>
      <w:r w:rsidR="009B59CD"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-куча»</w:t>
      </w:r>
    </w:p>
    <w:p w:rsidR="00B13899" w:rsidRPr="00D8706F" w:rsidRDefault="00B13899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«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</w:t>
      </w:r>
      <w:proofErr w:type="spellEnd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F41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куча» (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PechaKucha</w:t>
      </w:r>
      <w:proofErr w:type="spellEnd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) — это технология представления кратких докладов, специально ограниченных по форме и продолжительности (20 слайдов и 20 секунд на каждый – форма</w:t>
      </w:r>
      <w:r w:rsidR="003B5DC1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презентации, который назвали «</w:t>
      </w:r>
      <w:proofErr w:type="spellStart"/>
      <w:r w:rsidR="003B5DC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</w:t>
      </w:r>
      <w:proofErr w:type="spellEnd"/>
      <w:r w:rsidR="003B5DC1">
        <w:rPr>
          <w:rFonts w:ascii="Times New Roman" w:eastAsia="Times New Roman" w:hAnsi="Times New Roman" w:cs="Times New Roman"/>
          <w:sz w:val="28"/>
          <w:szCs w:val="28"/>
          <w:lang w:eastAsia="ar-SA"/>
        </w:rPr>
        <w:t>-Куча»</w:t>
      </w:r>
      <w:r w:rsidR="009B59CD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0E24" w:rsidRPr="00D8706F" w:rsidRDefault="009B17FB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Пакет </w:t>
      </w:r>
      <w:r w:rsidR="00B13899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материалов</w:t>
      </w:r>
      <w:r w:rsidR="00F41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3899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</w:t>
      </w:r>
      <w:r w:rsidR="00B13899" w:rsidRPr="00D8706F">
        <w:rPr>
          <w:rFonts w:ascii="Times New Roman" w:hAnsi="Times New Roman" w:cs="Times New Roman"/>
          <w:sz w:val="28"/>
          <w:szCs w:val="28"/>
        </w:rPr>
        <w:t>в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 срок </w:t>
      </w:r>
      <w:r w:rsidR="006C736F" w:rsidRPr="00616F0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3D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41C7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 w:rsidR="006C736F" w:rsidRPr="00616F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6046D" w:rsidRPr="00616F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80E24" w:rsidRPr="00616F0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A80E24"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34541B">
        <w:rPr>
          <w:rFonts w:ascii="Times New Roman" w:hAnsi="Times New Roman" w:cs="Times New Roman"/>
          <w:sz w:val="28"/>
          <w:szCs w:val="28"/>
        </w:rPr>
        <w:br/>
      </w:r>
      <w:r w:rsidR="00A80E24" w:rsidRPr="00D8706F">
        <w:rPr>
          <w:rFonts w:ascii="Times New Roman" w:hAnsi="Times New Roman" w:cs="Times New Roman"/>
          <w:sz w:val="28"/>
          <w:szCs w:val="28"/>
        </w:rPr>
        <w:t>на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13" w:history="1">
        <w:r w:rsidR="00272A39" w:rsidRPr="00D8706F">
          <w:rPr>
            <w:rStyle w:val="a3"/>
            <w:rFonts w:ascii="Times New Roman" w:hAnsi="Times New Roman" w:cs="Times New Roman"/>
            <w:sz w:val="28"/>
            <w:szCs w:val="28"/>
          </w:rPr>
          <w:t>metodist011@mail.ru</w:t>
        </w:r>
      </w:hyperlink>
      <w:r w:rsidR="003F5BEA">
        <w:rPr>
          <w:rFonts w:ascii="Times New Roman" w:hAnsi="Times New Roman" w:cs="Times New Roman"/>
          <w:sz w:val="28"/>
          <w:szCs w:val="28"/>
        </w:rPr>
        <w:t xml:space="preserve"> (</w:t>
      </w:r>
      <w:r w:rsidR="00B13899" w:rsidRPr="00D8706F">
        <w:rPr>
          <w:rFonts w:ascii="Times New Roman" w:hAnsi="Times New Roman" w:cs="Times New Roman"/>
          <w:sz w:val="28"/>
          <w:szCs w:val="28"/>
        </w:rPr>
        <w:t>зам</w:t>
      </w:r>
      <w:r w:rsidR="0034541B">
        <w:rPr>
          <w:rFonts w:ascii="Times New Roman" w:hAnsi="Times New Roman" w:cs="Times New Roman"/>
          <w:sz w:val="28"/>
          <w:szCs w:val="28"/>
        </w:rPr>
        <w:t>естителя</w:t>
      </w:r>
      <w:r w:rsidR="00B13899" w:rsidRPr="00D8706F">
        <w:rPr>
          <w:rFonts w:ascii="Times New Roman" w:hAnsi="Times New Roman" w:cs="Times New Roman"/>
          <w:sz w:val="28"/>
          <w:szCs w:val="28"/>
        </w:rPr>
        <w:t xml:space="preserve"> зав</w:t>
      </w:r>
      <w:r w:rsidR="0034541B">
        <w:rPr>
          <w:rFonts w:ascii="Times New Roman" w:hAnsi="Times New Roman" w:cs="Times New Roman"/>
          <w:sz w:val="28"/>
          <w:szCs w:val="28"/>
        </w:rPr>
        <w:t>едующего</w:t>
      </w:r>
      <w:r w:rsidR="00B13899" w:rsidRPr="00D8706F">
        <w:rPr>
          <w:rFonts w:ascii="Times New Roman" w:hAnsi="Times New Roman" w:cs="Times New Roman"/>
          <w:sz w:val="28"/>
          <w:szCs w:val="28"/>
        </w:rPr>
        <w:t xml:space="preserve"> по </w:t>
      </w:r>
      <w:r w:rsidR="0034541B">
        <w:rPr>
          <w:rFonts w:ascii="Times New Roman" w:hAnsi="Times New Roman" w:cs="Times New Roman"/>
          <w:sz w:val="28"/>
          <w:szCs w:val="28"/>
        </w:rPr>
        <w:t>воспитательной и методической работе</w:t>
      </w:r>
      <w:r w:rsidR="00B13899"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272A39" w:rsidRPr="00D8706F">
        <w:rPr>
          <w:rFonts w:ascii="Times New Roman" w:hAnsi="Times New Roman" w:cs="Times New Roman"/>
          <w:sz w:val="28"/>
          <w:szCs w:val="28"/>
        </w:rPr>
        <w:t>Нин</w:t>
      </w:r>
      <w:r w:rsidR="0032684D">
        <w:rPr>
          <w:rFonts w:ascii="Times New Roman" w:hAnsi="Times New Roman" w:cs="Times New Roman"/>
          <w:sz w:val="28"/>
          <w:szCs w:val="28"/>
        </w:rPr>
        <w:t>ы</w:t>
      </w:r>
      <w:r w:rsidR="00272A39" w:rsidRPr="00D8706F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32684D">
        <w:rPr>
          <w:rFonts w:ascii="Times New Roman" w:hAnsi="Times New Roman" w:cs="Times New Roman"/>
          <w:sz w:val="28"/>
          <w:szCs w:val="28"/>
        </w:rPr>
        <w:t>ы</w:t>
      </w:r>
      <w:r w:rsidR="00272A39" w:rsidRPr="00D8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A39" w:rsidRPr="00D8706F">
        <w:rPr>
          <w:rFonts w:ascii="Times New Roman" w:hAnsi="Times New Roman" w:cs="Times New Roman"/>
          <w:sz w:val="28"/>
          <w:szCs w:val="28"/>
        </w:rPr>
        <w:t>Пермяков</w:t>
      </w:r>
      <w:r w:rsidR="0032684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72A39" w:rsidRPr="00D8706F">
        <w:rPr>
          <w:rFonts w:ascii="Times New Roman" w:hAnsi="Times New Roman" w:cs="Times New Roman"/>
          <w:sz w:val="28"/>
          <w:szCs w:val="28"/>
        </w:rPr>
        <w:t xml:space="preserve">) </w:t>
      </w:r>
      <w:r w:rsidR="0032684D">
        <w:rPr>
          <w:rFonts w:ascii="Times New Roman" w:hAnsi="Times New Roman" w:cs="Times New Roman"/>
          <w:sz w:val="28"/>
          <w:szCs w:val="28"/>
        </w:rPr>
        <w:br/>
      </w:r>
      <w:r w:rsidR="005209B5" w:rsidRPr="00D8706F">
        <w:rPr>
          <w:rFonts w:ascii="Times New Roman" w:hAnsi="Times New Roman" w:cs="Times New Roman"/>
          <w:sz w:val="28"/>
          <w:szCs w:val="28"/>
        </w:rPr>
        <w:t>с пометкой Краевая образовательная экспедиция</w:t>
      </w:r>
      <w:r w:rsidR="00B85407" w:rsidRPr="00D8706F">
        <w:rPr>
          <w:rFonts w:ascii="Times New Roman" w:hAnsi="Times New Roman" w:cs="Times New Roman"/>
          <w:sz w:val="28"/>
          <w:szCs w:val="28"/>
        </w:rPr>
        <w:t>.</w:t>
      </w:r>
    </w:p>
    <w:p w:rsidR="005209B5" w:rsidRPr="00D8706F" w:rsidRDefault="00E80275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4.4. Члены экспертной комиссии (</w:t>
      </w:r>
      <w:r w:rsidR="00C655CC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проводя</w:t>
      </w:r>
      <w:r w:rsidR="005209B5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отбор представленных материалов 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критериями</w:t>
      </w:r>
      <w:r w:rsidR="00A93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655CC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F0DC9" w:rsidRDefault="00B533F6" w:rsidP="0078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F6"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224155</wp:posOffset>
            </wp:positionV>
            <wp:extent cx="103822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02" y="21398"/>
                <wp:lineTo x="21402" y="0"/>
                <wp:lineTo x="0" y="0"/>
              </wp:wrapPolygon>
            </wp:wrapTight>
            <wp:docPr id="2" name="Рисунок 2" descr="http://qrcoder.ru/code/?https%3A%2F%2Fvk.com%2Fclub19508139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vk.com%2Fclub195081393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7088" r="7087" b="8661"/>
                    <a:stretch/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0275" w:rsidRPr="00D8706F">
        <w:rPr>
          <w:rFonts w:ascii="Times New Roman" w:hAnsi="Times New Roman" w:cs="Times New Roman"/>
          <w:sz w:val="28"/>
          <w:szCs w:val="28"/>
        </w:rPr>
        <w:t xml:space="preserve">4.5. 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Информирование участников, прошедших в </w:t>
      </w:r>
      <w:r w:rsidR="009B17FB">
        <w:rPr>
          <w:rFonts w:ascii="Times New Roman" w:hAnsi="Times New Roman" w:cs="Times New Roman"/>
          <w:sz w:val="28"/>
          <w:szCs w:val="28"/>
        </w:rPr>
        <w:t>основной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 тур, </w:t>
      </w:r>
      <w:r w:rsidR="0032684D">
        <w:rPr>
          <w:rFonts w:ascii="Times New Roman" w:hAnsi="Times New Roman" w:cs="Times New Roman"/>
          <w:sz w:val="28"/>
          <w:szCs w:val="28"/>
        </w:rPr>
        <w:br/>
      </w:r>
      <w:r w:rsidR="00B85407" w:rsidRPr="00D8706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E32DD" w:rsidRPr="00942DAD">
        <w:rPr>
          <w:rFonts w:ascii="Times New Roman" w:hAnsi="Times New Roman" w:cs="Times New Roman"/>
          <w:sz w:val="28"/>
          <w:szCs w:val="28"/>
        </w:rPr>
        <w:t xml:space="preserve">с </w:t>
      </w:r>
      <w:r w:rsidR="00F41C73"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proofErr w:type="gramStart"/>
      <w:r w:rsidR="00F41C7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декабря </w:t>
      </w:r>
      <w:r w:rsidR="00A93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36F" w:rsidRPr="00942D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6046D" w:rsidRPr="00942D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17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6C736F" w:rsidRPr="0094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6C736F" w:rsidRPr="00942DAD">
        <w:rPr>
          <w:rFonts w:ascii="Times New Roman" w:hAnsi="Times New Roman" w:cs="Times New Roman"/>
          <w:sz w:val="28"/>
          <w:szCs w:val="28"/>
        </w:rPr>
        <w:t>. путем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 рассылки письма-приглашения</w:t>
      </w:r>
      <w:r w:rsidR="00A93D7D">
        <w:rPr>
          <w:rFonts w:ascii="Times New Roman" w:hAnsi="Times New Roman" w:cs="Times New Roman"/>
          <w:sz w:val="28"/>
          <w:szCs w:val="28"/>
        </w:rPr>
        <w:t xml:space="preserve"> для последующего участия</w:t>
      </w:r>
      <w:r w:rsidR="006C736F" w:rsidRPr="00D8706F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32684D">
        <w:rPr>
          <w:rFonts w:ascii="Times New Roman" w:hAnsi="Times New Roman" w:cs="Times New Roman"/>
          <w:sz w:val="28"/>
          <w:szCs w:val="28"/>
        </w:rPr>
        <w:br/>
      </w:r>
      <w:r w:rsidR="006C736F" w:rsidRPr="00D8706F">
        <w:rPr>
          <w:rFonts w:ascii="Times New Roman" w:hAnsi="Times New Roman" w:cs="Times New Roman"/>
          <w:sz w:val="28"/>
          <w:szCs w:val="28"/>
        </w:rPr>
        <w:t>адрес,</w:t>
      </w:r>
      <w:r w:rsidR="00B06075" w:rsidRPr="00D8706F">
        <w:rPr>
          <w:rFonts w:ascii="Times New Roman" w:hAnsi="Times New Roman" w:cs="Times New Roman"/>
          <w:sz w:val="28"/>
          <w:szCs w:val="28"/>
        </w:rPr>
        <w:t xml:space="preserve"> указанный в з</w:t>
      </w:r>
      <w:r w:rsidR="006C736F" w:rsidRPr="00D8706F">
        <w:rPr>
          <w:rFonts w:ascii="Times New Roman" w:hAnsi="Times New Roman" w:cs="Times New Roman"/>
          <w:sz w:val="28"/>
          <w:szCs w:val="28"/>
        </w:rPr>
        <w:t>аявке</w:t>
      </w:r>
      <w:r w:rsidR="00AE32DD">
        <w:rPr>
          <w:rFonts w:ascii="Times New Roman" w:hAnsi="Times New Roman" w:cs="Times New Roman"/>
          <w:sz w:val="28"/>
          <w:szCs w:val="28"/>
        </w:rPr>
        <w:t xml:space="preserve"> и размещения информации </w:t>
      </w:r>
      <w:r w:rsidR="0032684D">
        <w:rPr>
          <w:rFonts w:ascii="Times New Roman" w:hAnsi="Times New Roman" w:cs="Times New Roman"/>
          <w:sz w:val="28"/>
          <w:szCs w:val="28"/>
        </w:rPr>
        <w:br/>
      </w:r>
      <w:r w:rsidR="00435B64">
        <w:rPr>
          <w:rFonts w:ascii="Times New Roman" w:hAnsi="Times New Roman" w:cs="Times New Roman"/>
          <w:sz w:val="28"/>
          <w:szCs w:val="28"/>
        </w:rPr>
        <w:t>в группе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r w:rsidR="00AE32D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93D7D">
        <w:rPr>
          <w:rFonts w:ascii="Times New Roman" w:hAnsi="Times New Roman" w:cs="Times New Roman"/>
          <w:sz w:val="28"/>
          <w:szCs w:val="28"/>
        </w:rPr>
        <w:t xml:space="preserve"> </w:t>
      </w:r>
      <w:r w:rsidR="003F0DC9" w:rsidRPr="003F0DC9">
        <w:rPr>
          <w:rFonts w:ascii="Times New Roman" w:hAnsi="Times New Roman" w:cs="Times New Roman"/>
          <w:color w:val="000000"/>
          <w:sz w:val="28"/>
          <w:szCs w:val="28"/>
        </w:rPr>
        <w:t>Краевая</w:t>
      </w:r>
      <w:r w:rsidR="00F4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DC1">
        <w:rPr>
          <w:rFonts w:ascii="Times New Roman" w:hAnsi="Times New Roman" w:cs="Times New Roman"/>
          <w:color w:val="000000"/>
          <w:sz w:val="28"/>
          <w:szCs w:val="28"/>
        </w:rPr>
        <w:t>ОЭ «</w:t>
      </w:r>
      <w:r w:rsidR="003F0DC9" w:rsidRPr="003F0DC9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="003B5DC1">
        <w:rPr>
          <w:rFonts w:ascii="Times New Roman" w:hAnsi="Times New Roman" w:cs="Times New Roman"/>
          <w:color w:val="000000"/>
          <w:sz w:val="28"/>
          <w:szCs w:val="28"/>
        </w:rPr>
        <w:t xml:space="preserve">ВНЫЕ </w:t>
      </w:r>
      <w:r w:rsidR="003268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МАРШРУТЫ.NОВЫЕ </w:t>
      </w:r>
      <w:r w:rsidR="003B5DC1">
        <w:rPr>
          <w:rFonts w:ascii="Times New Roman" w:hAnsi="Times New Roman" w:cs="Times New Roman"/>
          <w:color w:val="000000"/>
          <w:sz w:val="28"/>
          <w:szCs w:val="28"/>
        </w:rPr>
        <w:t>ВОЗМОЖНОСТИ»</w:t>
      </w:r>
      <w:r w:rsidR="00F4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784BAC" w:rsidRPr="005A6C41">
          <w:rPr>
            <w:rStyle w:val="a3"/>
            <w:rFonts w:ascii="Times New Roman" w:hAnsi="Times New Roman" w:cs="Times New Roman"/>
            <w:sz w:val="28"/>
            <w:szCs w:val="28"/>
          </w:rPr>
          <w:t>https://vk.com/club195081393</w:t>
        </w:r>
      </w:hyperlink>
    </w:p>
    <w:p w:rsidR="00B85407" w:rsidRPr="00D8706F" w:rsidRDefault="006C736F" w:rsidP="0078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>Участники</w:t>
      </w:r>
      <w:r w:rsidR="00A93D7D">
        <w:rPr>
          <w:rFonts w:ascii="Times New Roman" w:hAnsi="Times New Roman" w:cs="Times New Roman"/>
          <w:sz w:val="28"/>
          <w:szCs w:val="28"/>
        </w:rPr>
        <w:t xml:space="preserve">, </w:t>
      </w:r>
      <w:r w:rsidRPr="00D8706F">
        <w:rPr>
          <w:rFonts w:ascii="Times New Roman" w:hAnsi="Times New Roman" w:cs="Times New Roman"/>
          <w:sz w:val="28"/>
          <w:szCs w:val="28"/>
        </w:rPr>
        <w:t xml:space="preserve">не </w:t>
      </w:r>
      <w:r w:rsidR="00B85407" w:rsidRPr="00D8706F">
        <w:rPr>
          <w:rFonts w:ascii="Times New Roman" w:hAnsi="Times New Roman" w:cs="Times New Roman"/>
          <w:sz w:val="28"/>
          <w:szCs w:val="28"/>
        </w:rPr>
        <w:t>прошедшие в о</w:t>
      </w:r>
      <w:r w:rsidR="009B17FB">
        <w:rPr>
          <w:rFonts w:ascii="Times New Roman" w:hAnsi="Times New Roman" w:cs="Times New Roman"/>
          <w:sz w:val="28"/>
          <w:szCs w:val="28"/>
        </w:rPr>
        <w:t>сновной</w:t>
      </w:r>
      <w:r w:rsidR="00B85407" w:rsidRPr="00D8706F">
        <w:rPr>
          <w:rFonts w:ascii="Times New Roman" w:hAnsi="Times New Roman" w:cs="Times New Roman"/>
          <w:sz w:val="28"/>
          <w:szCs w:val="28"/>
        </w:rPr>
        <w:t xml:space="preserve"> тур </w:t>
      </w:r>
      <w:r w:rsidR="00272A39" w:rsidRPr="00D8706F">
        <w:rPr>
          <w:rFonts w:ascii="Times New Roman" w:hAnsi="Times New Roman" w:cs="Times New Roman"/>
          <w:sz w:val="28"/>
          <w:szCs w:val="28"/>
        </w:rPr>
        <w:t>рассылку,</w:t>
      </w:r>
      <w:r w:rsidRPr="00D8706F">
        <w:rPr>
          <w:rFonts w:ascii="Times New Roman" w:hAnsi="Times New Roman" w:cs="Times New Roman"/>
          <w:sz w:val="28"/>
          <w:szCs w:val="28"/>
        </w:rPr>
        <w:t xml:space="preserve"> не получают. </w:t>
      </w:r>
    </w:p>
    <w:p w:rsidR="00DF6FDC" w:rsidRDefault="00DF6FDC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84D" w:rsidRPr="00D8706F" w:rsidRDefault="0032684D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51" w:rsidRDefault="00DF6FDC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E80275" w:rsidRPr="00D87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</w:t>
      </w:r>
      <w:r w:rsidR="00721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сновного тура</w:t>
      </w:r>
    </w:p>
    <w:p w:rsidR="003F4DD2" w:rsidRDefault="00E80275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Краевой образовательной экспеди</w:t>
      </w:r>
      <w:r w:rsidR="00AB6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</w:t>
      </w:r>
    </w:p>
    <w:p w:rsidR="00AB6E86" w:rsidRPr="00D8706F" w:rsidRDefault="00AB6E86" w:rsidP="00651D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CA1" w:rsidRPr="00542DF8" w:rsidRDefault="00DF6FDC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2135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сновной тур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Образовательной экспедиции</w:t>
      </w:r>
      <w:r w:rsidR="00217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</w:t>
      </w:r>
      <w:r w:rsidR="00217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329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с 01 декабря по 10 декабря</w:t>
      </w:r>
      <w:r w:rsidR="00C664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2021 г.</w:t>
      </w:r>
    </w:p>
    <w:p w:rsidR="00113CA1" w:rsidRPr="00542DF8" w:rsidRDefault="00542DF8" w:rsidP="00651D60">
      <w:pPr>
        <w:tabs>
          <w:tab w:val="left" w:pos="12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комитет Образовательной экспедиции находится по адресу: 618740 г. Добрянка Пермского края, МАДОУ «ЦРР «</w:t>
      </w:r>
      <w:proofErr w:type="spellStart"/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Добрянский</w:t>
      </w:r>
      <w:proofErr w:type="spellEnd"/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№ 15» ул. </w:t>
      </w:r>
      <w:proofErr w:type="spellStart"/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В.Войны</w:t>
      </w:r>
      <w:proofErr w:type="spellEnd"/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, 5</w:t>
      </w:r>
    </w:p>
    <w:p w:rsidR="00542DF8" w:rsidRPr="00542DF8" w:rsidRDefault="00542DF8" w:rsidP="00651D60">
      <w:pPr>
        <w:tabs>
          <w:tab w:val="left" w:pos="12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Контактные данные:</w:t>
      </w:r>
    </w:p>
    <w:p w:rsidR="00113CA1" w:rsidRPr="00542DF8" w:rsidRDefault="00F17407" w:rsidP="00F17407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ДОО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Татьяна Александровна </w:t>
      </w:r>
      <w:proofErr w:type="spellStart"/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Максименкова</w:t>
      </w:r>
      <w:proofErr w:type="spellEnd"/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телефон –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(8 34 265) 2-13-39;</w:t>
      </w:r>
    </w:p>
    <w:p w:rsidR="00113CA1" w:rsidRPr="00542DF8" w:rsidRDefault="0032684D" w:rsidP="0032684D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Заместитель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едующего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воспитательной и методической работе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Нина Викторовна </w:t>
      </w:r>
      <w:proofErr w:type="spellStart"/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Пермякова</w:t>
      </w:r>
      <w:proofErr w:type="spellEnd"/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– 8 (950) 476-92-15, (8 34 265) 2-13-39;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16" w:history="1">
        <w:r w:rsidR="00113CA1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metodist011@mail.ru</w:t>
        </w:r>
      </w:hyperlink>
    </w:p>
    <w:p w:rsidR="00113CA1" w:rsidRPr="00542DF8" w:rsidRDefault="003B5DC1" w:rsidP="00651D6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 по физической культуре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Анастасия Юрьевна Ерофеева,</w:t>
      </w:r>
      <w:r w:rsidR="00B53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 – 8(912)</w:t>
      </w:r>
      <w:r w:rsidR="00B51AB8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98-00-241; </w:t>
      </w:r>
      <w:r w:rsidR="00B51AB8" w:rsidRPr="00542D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="00B51AB8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51AB8" w:rsidRPr="00542D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="00B51AB8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17" w:history="1">
        <w:r w:rsidR="00B51AB8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orlovaau</w:t>
        </w:r>
        <w:r w:rsidR="00B51AB8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12@</w:t>
        </w:r>
        <w:r w:rsidR="00B51AB8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B51AB8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B51AB8" w:rsidRPr="00542D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4C2CAB" w:rsidRDefault="00EA661D" w:rsidP="00EA661D">
      <w:pPr>
        <w:tabs>
          <w:tab w:val="left" w:pos="12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14605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Рисунок 3" descr="http://qrcoder.ru/code/?https%3A%2F%2Fdocs.google.com%2Fforms%2Fd%2Fe%2F1FAIpQLScsAyRtloSmCyL1uRP4or2MtqMz6JNe6oVctyXcPNXl63PKmg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ocs.google.com%2Fforms%2Fd%2Fe%2F1FAIpQLScsAyRtloSmCyL1uRP4or2MtqMz6JNe6oVctyXcPNXl63PKmg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Для утверждения </w:t>
      </w:r>
      <w:r w:rsidR="0026046D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списка участников 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Образовательной экспедиции</w:t>
      </w:r>
      <w:r w:rsidR="0026046D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педагогам совместно с семейной командой, получившим приглашение для участия в о</w:t>
      </w:r>
      <w:r w:rsidR="00542DF8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сновном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туре, необходимо подтвердить свое личное </w:t>
      </w:r>
      <w:r w:rsidR="00B533F6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участие,</w:t>
      </w:r>
      <w:r w:rsidR="004C2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электронной форме пройдя по </w:t>
      </w:r>
      <w:r w:rsid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ссылке</w:t>
      </w:r>
    </w:p>
    <w:p w:rsidR="004C2CAB" w:rsidRPr="00D8706F" w:rsidRDefault="0007482E" w:rsidP="004C2CAB">
      <w:pPr>
        <w:tabs>
          <w:tab w:val="left" w:pos="12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9" w:tgtFrame="_blank" w:history="1">
        <w:r w:rsidR="00EA661D" w:rsidRPr="00EA66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https://docs.google.com/forms/d/e/1FAIpQLScsAyRtloSmCyL1uRP4or2MtqMz6JNe6oVctyXcPNXl63PKmg/viewform?usp=sf_link</w:t>
        </w:r>
      </w:hyperlink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отказ </w:t>
      </w:r>
      <w:r w:rsidR="00B53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почту организаторам) </w:t>
      </w:r>
      <w:r w:rsidR="003F5BEA" w:rsidRPr="00542D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</w:t>
      </w:r>
      <w:r w:rsidR="00A8274C" w:rsidRPr="00542D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13CA1" w:rsidRPr="00542D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дней</w:t>
      </w:r>
      <w:r w:rsidR="00113CA1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проведения основного этапа</w:t>
      </w:r>
      <w:r w:rsidR="00B53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сообщив</w:t>
      </w:r>
      <w:r w:rsidR="00942DAD" w:rsidRPr="00542D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0EC" w:rsidRPr="00D8706F" w:rsidRDefault="00286A38" w:rsidP="00651D60">
      <w:pPr>
        <w:tabs>
          <w:tab w:val="left" w:pos="12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00F00"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2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 тур</w:t>
      </w:r>
      <w:r w:rsidR="00B00F00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экспедиции предполагает работу </w:t>
      </w:r>
      <w:r w:rsidR="00B00F00" w:rsidRPr="00D87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площадок</w:t>
      </w:r>
      <w:r w:rsidR="00B00F00" w:rsidRPr="00D87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C6954" w:rsidRPr="00D8706F" w:rsidRDefault="00CC6954" w:rsidP="00651D6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Площадка </w:t>
      </w:r>
      <w:r w:rsidR="00B00F00"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педагоги</w:t>
      </w:r>
      <w:r w:rsidR="00B034AE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4AE" w:rsidRDefault="00B00F00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82692"/>
      <w:r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презентационная площадка инновационного опыта в формате «Печа-куча»</w:t>
      </w:r>
      <w:bookmarkEnd w:id="2"/>
      <w:r w:rsidR="00B034AE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слайдов и 20 секунд на каждый – формат презентации,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2D5D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назвали «</w:t>
      </w:r>
      <w:proofErr w:type="spellStart"/>
      <w:r w:rsidR="002D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</w:t>
      </w:r>
      <w:proofErr w:type="spellEnd"/>
      <w:r w:rsid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D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Куча»</w:t>
      </w:r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PechaKucha</w:t>
      </w:r>
      <w:proofErr w:type="spellEnd"/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Главный элемент успешного выступления будет в непрерывающемся потоке выступления. Такой формат обязывает выступающих</w:t>
      </w:r>
      <w:r w:rsid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54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четко, кратко и ярко.</w:t>
      </w:r>
    </w:p>
    <w:p w:rsidR="00B034AE" w:rsidRDefault="002E2522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получившие приглашение в основной этап, предоставляют </w:t>
      </w:r>
      <w:r w:rsidRPr="002E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ссылку на видеозапись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-куча </w:t>
      </w:r>
      <w:r w:rsidRPr="002E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="003329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06 декабря</w:t>
      </w:r>
      <w:r w:rsidRPr="002E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2021 г</w:t>
      </w:r>
      <w:r w:rsidRPr="002E2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6 мин. 40 секунд, с</w:t>
      </w:r>
      <w:r w:rsidR="00B034AE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сменяются 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задержкой 20 секунд,</w:t>
      </w:r>
      <w:r w:rsidR="00B034AE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ответы на вопросы, заданные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34AE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6C1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="00A9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80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</w:t>
      </w:r>
      <w:r w:rsidR="00C6643A" w:rsidRPr="00C66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г.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B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4AE" w:rsidRPr="00D8706F" w:rsidRDefault="00CC6954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034AE"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8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ощадка 2</w:t>
      </w:r>
      <w:r w:rsidR="000C7D67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участники дети и родители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="000C7D67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00" w:rsidRDefault="00B00F00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маршрут для детей и родител</w:t>
      </w:r>
      <w:r w:rsidR="005B1ED3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представителей) </w:t>
      </w:r>
      <w:r w:rsidR="005B1ED3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DC9" w:rsidRPr="003F0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</w:t>
      </w:r>
      <w:r w:rsidR="005B1ED3" w:rsidRPr="003F0DC9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-ОНЛАЙН</w:t>
      </w:r>
      <w:r w:rsidR="003F0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5B1ED3" w:rsidRPr="003F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1ED3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</w:t>
      </w:r>
      <w:r w:rsidR="005A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1ED3"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команды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695B" w:rsidRPr="006D695B" w:rsidRDefault="006D695B" w:rsidP="00651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участникам будет необходимо выполнить домашнее задание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видеоролика и принять участие в онлайн-игре в соц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F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780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C6643A" w:rsidRPr="00C66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г. в 18.00</w:t>
      </w:r>
    </w:p>
    <w:p w:rsidR="00435B64" w:rsidRDefault="00435B64" w:rsidP="0043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оставляют за собой право </w:t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изменения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положение.</w:t>
      </w:r>
    </w:p>
    <w:p w:rsidR="00435B64" w:rsidRPr="00435B64" w:rsidRDefault="00435B64" w:rsidP="0043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защита инновационного опыта </w:t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видеоконференции.</w:t>
      </w:r>
    </w:p>
    <w:p w:rsidR="007D65B3" w:rsidRDefault="00435B64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Онлайн-игра для семейных команд </w:t>
      </w:r>
      <w:r w:rsidRPr="003F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группе </w:t>
      </w:r>
      <w:r w:rsidRPr="003F0D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VK</w:t>
      </w:r>
      <w:r w:rsidR="0033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0DC9">
        <w:rPr>
          <w:rFonts w:ascii="Times New Roman" w:hAnsi="Times New Roman" w:cs="Times New Roman"/>
          <w:color w:val="000000"/>
          <w:sz w:val="28"/>
          <w:szCs w:val="28"/>
        </w:rPr>
        <w:t>Краевая</w:t>
      </w:r>
      <w:r w:rsidR="003B5DC1">
        <w:rPr>
          <w:rFonts w:ascii="Times New Roman" w:hAnsi="Times New Roman" w:cs="Times New Roman"/>
          <w:color w:val="000000"/>
          <w:sz w:val="28"/>
          <w:szCs w:val="28"/>
        </w:rPr>
        <w:t>ОЭ</w:t>
      </w:r>
      <w:proofErr w:type="spellEnd"/>
      <w:r w:rsidR="003B5D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F0DC9">
        <w:rPr>
          <w:rFonts w:ascii="Times New Roman" w:hAnsi="Times New Roman" w:cs="Times New Roman"/>
          <w:color w:val="000000"/>
          <w:sz w:val="28"/>
          <w:szCs w:val="28"/>
        </w:rPr>
        <w:t>ОСНОВНЫЕ МАРШРУТЫ.</w:t>
      </w:r>
      <w:r w:rsidR="003B5DC1">
        <w:rPr>
          <w:rFonts w:ascii="Times New Roman" w:hAnsi="Times New Roman" w:cs="Times New Roman"/>
          <w:color w:val="000000"/>
          <w:sz w:val="28"/>
          <w:szCs w:val="28"/>
        </w:rPr>
        <w:t>NОВЫЕ ВОЗМОЖНОСТИ»</w:t>
      </w:r>
      <w:r w:rsidR="0078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="003F0DC9" w:rsidRPr="005A6C41">
          <w:rPr>
            <w:rStyle w:val="a3"/>
            <w:rFonts w:ascii="Times New Roman" w:hAnsi="Times New Roman" w:cs="Times New Roman"/>
            <w:sz w:val="28"/>
            <w:szCs w:val="28"/>
          </w:rPr>
          <w:t>https://vk.com/club195081393</w:t>
        </w:r>
      </w:hyperlink>
    </w:p>
    <w:p w:rsidR="003F0DC9" w:rsidRPr="00435B64" w:rsidRDefault="003F0DC9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56" w:rsidRDefault="00BE3C56" w:rsidP="00651D6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B3" w:rsidRPr="00D8706F" w:rsidRDefault="007D65B3" w:rsidP="00651D6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Подведение итогов Образовательной экспедиции</w:t>
      </w:r>
    </w:p>
    <w:p w:rsidR="007D65B3" w:rsidRPr="00D8706F" w:rsidRDefault="007D65B3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978" w:rsidRDefault="007D65B3" w:rsidP="0090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Оценивание участников 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 тура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экспертной группой. Баллы, набранные педагогом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(площадка1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) и семейной командой (площадка2) в о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сновном туре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суммируются. Баллы 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отборочного тура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учитываются.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Участники,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1978" w:rsidRP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наибольшее количество баллов,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978" w:rsidRP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победителями и призерами (1 победитель и 2 призера)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5B3" w:rsidRPr="00D8706F" w:rsidRDefault="00904C7A" w:rsidP="003F0D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61978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61978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461978" w:rsidRP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</w:t>
      </w:r>
      <w:r w:rsidR="00461978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вручаются дипломы 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61978" w:rsidRP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78" w:rsidRPr="004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сертификаты; </w:t>
      </w:r>
      <w:r w:rsidR="004619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65B3" w:rsidRPr="00D8706F" w:rsidRDefault="007D65B3" w:rsidP="003F0D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D6B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Экспертная комиссия оставляет за собой право присудить приз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зрительских симпатий.</w:t>
      </w:r>
    </w:p>
    <w:p w:rsidR="007D65B3" w:rsidRPr="00D8706F" w:rsidRDefault="007D65B3" w:rsidP="00651D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68F" w:rsidRDefault="007D65B3" w:rsidP="00651D6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 </w:t>
      </w:r>
      <w:r w:rsidR="003A60DC" w:rsidRPr="00D87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требования к материалам</w:t>
      </w:r>
    </w:p>
    <w:p w:rsidR="00AB6E86" w:rsidRPr="00D8706F" w:rsidRDefault="00AB6E86" w:rsidP="00651D6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68F" w:rsidRPr="00D8706F" w:rsidRDefault="007D65B3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2768F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Требования к оформлению методических материалов: </w:t>
      </w:r>
    </w:p>
    <w:p w:rsidR="00F2768F" w:rsidRPr="00D8706F" w:rsidRDefault="00F2768F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Все документы и приложения представляются в одном экземпляре: </w:t>
      </w:r>
      <w:r w:rsidR="003268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электронном виде с пометкой 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Территория_ФИО</w:t>
      </w:r>
      <w:proofErr w:type="spellEnd"/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участника_ДОО</w:t>
      </w:r>
      <w:proofErr w:type="spellEnd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768F" w:rsidRPr="00D8706F" w:rsidRDefault="00F2768F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Презентация </w:t>
      </w:r>
      <w:r w:rsidRPr="00D8706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PowerPoint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 слайдов, </w:t>
      </w:r>
      <w:r w:rsidR="003F0DC9" w:rsidRPr="003F0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АВТОМАТИЧЕСКАЯ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 слайдов через 20 секунд</w:t>
      </w:r>
      <w:r w:rsidR="003F0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</w:t>
      </w:r>
      <w:r w:rsid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F0DC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768F" w:rsidRDefault="00F2768F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 MS 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="00531DAC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30A2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разработка</w:t>
      </w:r>
      <w:r w:rsidR="006D695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формат файла.doc. - Шрифт: </w:t>
      </w:r>
      <w:proofErr w:type="spellStart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TimesNewRoman</w:t>
      </w:r>
      <w:proofErr w:type="spellEnd"/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основной размер – 14 пт. - Поля: верхнее – 2, нижнее – 2, левое – 3, правое </w:t>
      </w:r>
      <w:r w:rsidR="003F0DC9">
        <w:rPr>
          <w:rFonts w:ascii="Times New Roman" w:eastAsia="Times New Roman" w:hAnsi="Times New Roman" w:cs="Times New Roman"/>
          <w:sz w:val="28"/>
          <w:szCs w:val="28"/>
          <w:lang w:eastAsia="ar-SA"/>
        </w:rPr>
        <w:t>–1,5</w:t>
      </w: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см. - Абзац, первая строка: отступ 1,25, междустрочный интервал – одинарный, - ориентация листа – книжная, – вырывание – по ширине листа. </w:t>
      </w:r>
    </w:p>
    <w:p w:rsidR="006D695B" w:rsidRDefault="006D695B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Видеоролик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MP</w:t>
      </w:r>
      <w:r w:rsidRPr="006D695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съемке камера статична, находится не дальше 3 метров от спикера</w:t>
      </w:r>
      <w:r w:rsidR="006C123B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презентация читаема; видны эмоции спикера; нарезка видеоролика запрещена.</w:t>
      </w:r>
    </w:p>
    <w:p w:rsidR="006C123B" w:rsidRPr="006D695B" w:rsidRDefault="006C123B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Видеоролик загружается в облачное хранилище, организаторам Образовательной экспедиции направляется ССЫЛКА.</w:t>
      </w:r>
    </w:p>
    <w:p w:rsidR="007D65B3" w:rsidRPr="00D8706F" w:rsidRDefault="00D62363" w:rsidP="00651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71D94" w:rsidRPr="00D8706F">
        <w:rPr>
          <w:rFonts w:ascii="Times New Roman" w:eastAsia="Times New Roman" w:hAnsi="Times New Roman" w:cs="Times New Roman"/>
          <w:sz w:val="28"/>
          <w:szCs w:val="28"/>
          <w:lang w:eastAsia="ar-SA"/>
        </w:rPr>
        <w:t>.2. Заявки и материалы, поступившие позднее указанного срока приема и не соответствующие установленным требованиям, не рассматриваются и к участию в Образовательной экспедиции не допускаются.</w:t>
      </w:r>
    </w:p>
    <w:p w:rsidR="00B3798D" w:rsidRPr="001C2590" w:rsidRDefault="003F0DC9" w:rsidP="001C25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B59CD" w:rsidRDefault="009B59CD" w:rsidP="00604C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3379"/>
        <w:gridCol w:w="1129"/>
        <w:gridCol w:w="4995"/>
      </w:tblGrid>
      <w:tr w:rsidR="00666BCD" w:rsidRPr="00666BCD" w:rsidTr="00D62363">
        <w:tc>
          <w:tcPr>
            <w:tcW w:w="3379" w:type="dxa"/>
            <w:shd w:val="clear" w:color="auto" w:fill="auto"/>
          </w:tcPr>
          <w:p w:rsidR="00666BCD" w:rsidRPr="00666BCD" w:rsidRDefault="00666BCD" w:rsidP="00666B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666BCD" w:rsidRPr="00666BCD" w:rsidRDefault="00666BCD" w:rsidP="00666B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:rsidR="00666BCD" w:rsidRPr="00666BCD" w:rsidRDefault="00666BCD" w:rsidP="00651D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1C2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666BCD" w:rsidRPr="00666BCD" w:rsidRDefault="00666BCD" w:rsidP="00651D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</w:t>
            </w:r>
          </w:p>
          <w:p w:rsidR="00666BCD" w:rsidRDefault="00666BCD" w:rsidP="00651D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Образовательной экспедиции «ОСНОВНЫЕ МАРШРУТЫ.</w:t>
            </w:r>
          </w:p>
          <w:p w:rsidR="00666BCD" w:rsidRPr="00666BCD" w:rsidRDefault="00A031B2" w:rsidP="00651D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NОВЫЕ ВОЗМОЖНОСТИ</w:t>
            </w:r>
            <w:r w:rsidR="00666BCD"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66BCD" w:rsidRPr="00666BCD" w:rsidRDefault="00666BCD" w:rsidP="00666B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9CD" w:rsidRPr="00942DAD" w:rsidRDefault="009B59CD" w:rsidP="00666B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2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Экспертной комиссия</w:t>
      </w:r>
    </w:p>
    <w:p w:rsidR="00666BCD" w:rsidRPr="00942DAD" w:rsidRDefault="00666BCD" w:rsidP="00666B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2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краевой Образовательной экспедиции</w:t>
      </w:r>
    </w:p>
    <w:p w:rsidR="00D62363" w:rsidRDefault="00666BCD" w:rsidP="00666B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2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«ОСНОВНЫЕ М</w:t>
      </w:r>
      <w:r w:rsidR="00A031B2" w:rsidRPr="00942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АРШРУТЫ.NОВЫЕ ВОЗМОЖНОСТИ</w:t>
      </w:r>
      <w:r w:rsidRPr="00942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A421F" w:rsidRPr="009B59CD" w:rsidRDefault="009A421F" w:rsidP="00666B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CD" w:rsidRPr="001C2590" w:rsidRDefault="009B59CD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Чистякова Наталия Дмитриевна </w:t>
      </w:r>
      <w:r w:rsidR="009A421F">
        <w:rPr>
          <w:rFonts w:ascii="Times New Roman" w:eastAsia="Calibri" w:hAnsi="Times New Roman" w:cs="Times New Roman"/>
          <w:sz w:val="28"/>
          <w:szCs w:val="28"/>
        </w:rPr>
        <w:t>-</w:t>
      </w:r>
      <w:r w:rsidR="00332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8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начальник центра непрерывного повышения квалификации профессионального мастерства педагогических работников ИРО ПК </w:t>
      </w:r>
      <w:r w:rsidR="00A031B2" w:rsidRPr="001C25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(по согласованию)</w:t>
      </w:r>
      <w:r w:rsidR="00BE3C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B59CD" w:rsidRPr="001C2590" w:rsidRDefault="00666BCD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0">
        <w:rPr>
          <w:rFonts w:ascii="Times New Roman" w:eastAsia="Calibri" w:hAnsi="Times New Roman" w:cs="Times New Roman"/>
          <w:sz w:val="28"/>
          <w:szCs w:val="28"/>
        </w:rPr>
        <w:t>Кривенко Елена Валерьевна</w:t>
      </w:r>
      <w:r w:rsidR="009B59CD" w:rsidRPr="001C2590">
        <w:rPr>
          <w:rFonts w:ascii="Times New Roman" w:eastAsia="Calibri" w:hAnsi="Times New Roman" w:cs="Times New Roman"/>
          <w:sz w:val="28"/>
          <w:szCs w:val="28"/>
        </w:rPr>
        <w:t xml:space="preserve"> - начальник Управления </w:t>
      </w:r>
      <w:proofErr w:type="gramStart"/>
      <w:r w:rsidR="009B59CD" w:rsidRPr="001C2590">
        <w:rPr>
          <w:rFonts w:ascii="Times New Roman" w:eastAsia="Calibri" w:hAnsi="Times New Roman" w:cs="Times New Roman"/>
          <w:sz w:val="28"/>
          <w:szCs w:val="28"/>
        </w:rPr>
        <w:t>образова</w:t>
      </w:r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ния  </w:t>
      </w:r>
      <w:r w:rsidR="009A421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9A4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21F">
        <w:rPr>
          <w:rFonts w:ascii="Times New Roman" w:eastAsia="Calibri" w:hAnsi="Times New Roman" w:cs="Times New Roman"/>
          <w:sz w:val="28"/>
          <w:szCs w:val="28"/>
        </w:rPr>
        <w:t>Д</w:t>
      </w:r>
      <w:r w:rsidR="00BE3C56">
        <w:rPr>
          <w:rFonts w:ascii="Times New Roman" w:eastAsia="Calibri" w:hAnsi="Times New Roman" w:cs="Times New Roman"/>
          <w:sz w:val="28"/>
          <w:szCs w:val="28"/>
        </w:rPr>
        <w:t>обрянского</w:t>
      </w:r>
      <w:proofErr w:type="spellEnd"/>
      <w:r w:rsidR="00BE3C5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942DAD" w:rsidRPr="001C2590" w:rsidRDefault="009A421F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Гурьянова Наталь</w:t>
      </w:r>
      <w:r w:rsidR="00A131A1" w:rsidRPr="001C2590">
        <w:rPr>
          <w:rFonts w:ascii="Times New Roman" w:eastAsia="Calibri" w:hAnsi="Times New Roman" w:cs="Times New Roman"/>
          <w:sz w:val="28"/>
          <w:szCs w:val="28"/>
        </w:rPr>
        <w:t xml:space="preserve">я Геннадьевна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5FCD" w:rsidRPr="001C2590">
        <w:rPr>
          <w:rFonts w:ascii="Times New Roman" w:eastAsia="Calibri" w:hAnsi="Times New Roman" w:cs="Times New Roman"/>
          <w:sz w:val="28"/>
          <w:szCs w:val="28"/>
        </w:rPr>
        <w:t xml:space="preserve"> директор МАДОУ «Золотой ключик» </w:t>
      </w:r>
      <w:r w:rsidR="00BE3C56">
        <w:rPr>
          <w:rFonts w:ascii="Times New Roman" w:eastAsia="Calibri" w:hAnsi="Times New Roman" w:cs="Times New Roman"/>
          <w:sz w:val="28"/>
          <w:szCs w:val="28"/>
        </w:rPr>
        <w:br/>
      </w:r>
      <w:r w:rsidR="00955FCD" w:rsidRPr="001C259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955FCD" w:rsidRPr="001C2590">
        <w:rPr>
          <w:rFonts w:ascii="Times New Roman" w:eastAsia="Calibri" w:hAnsi="Times New Roman" w:cs="Times New Roman"/>
          <w:sz w:val="28"/>
          <w:szCs w:val="28"/>
        </w:rPr>
        <w:t>Губаха</w:t>
      </w:r>
      <w:proofErr w:type="spellEnd"/>
      <w:r w:rsidR="00955FCD" w:rsidRPr="001C2590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BE3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BCD" w:rsidRPr="001C2590" w:rsidRDefault="00666BCD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590">
        <w:rPr>
          <w:rFonts w:ascii="Times New Roman" w:eastAsia="Calibri" w:hAnsi="Times New Roman" w:cs="Times New Roman"/>
          <w:sz w:val="28"/>
          <w:szCs w:val="28"/>
        </w:rPr>
        <w:t>Макс</w:t>
      </w:r>
      <w:r w:rsidR="009A421F">
        <w:rPr>
          <w:rFonts w:ascii="Times New Roman" w:eastAsia="Calibri" w:hAnsi="Times New Roman" w:cs="Times New Roman"/>
          <w:sz w:val="28"/>
          <w:szCs w:val="28"/>
        </w:rPr>
        <w:t>именкова</w:t>
      </w:r>
      <w:proofErr w:type="spellEnd"/>
      <w:r w:rsidR="009A421F"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 -</w:t>
      </w:r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 заведующий МАДОУ «Ц</w:t>
      </w:r>
      <w:r w:rsidR="00BE3C56">
        <w:rPr>
          <w:rFonts w:ascii="Times New Roman" w:eastAsia="Calibri" w:hAnsi="Times New Roman" w:cs="Times New Roman"/>
          <w:sz w:val="28"/>
          <w:szCs w:val="28"/>
        </w:rPr>
        <w:t>ентр развития ребенка</w:t>
      </w:r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C2590">
        <w:rPr>
          <w:rFonts w:ascii="Times New Roman" w:eastAsia="Calibri" w:hAnsi="Times New Roman" w:cs="Times New Roman"/>
          <w:sz w:val="28"/>
          <w:szCs w:val="28"/>
        </w:rPr>
        <w:t>Добрянск</w:t>
      </w:r>
      <w:r w:rsidR="00A031B2" w:rsidRPr="001C2590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A031B2" w:rsidRPr="001C2590">
        <w:rPr>
          <w:rFonts w:ascii="Times New Roman" w:eastAsia="Calibri" w:hAnsi="Times New Roman" w:cs="Times New Roman"/>
          <w:sz w:val="28"/>
          <w:szCs w:val="28"/>
        </w:rPr>
        <w:t xml:space="preserve"> детский сад №15»</w:t>
      </w:r>
      <w:r w:rsidR="00BE3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B00" w:rsidRPr="00BB287D" w:rsidRDefault="00FA21F5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1C2590">
        <w:rPr>
          <w:rFonts w:ascii="Times New Roman" w:eastAsia="Calibri" w:hAnsi="Times New Roman" w:cs="Times New Roman"/>
          <w:sz w:val="28"/>
          <w:szCs w:val="28"/>
        </w:rPr>
        <w:t>Якимова Тамара Александровна</w:t>
      </w:r>
      <w:r w:rsidR="009A421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32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B00" w:rsidRPr="00BB287D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методист </w:t>
      </w:r>
      <w:hyperlink r:id="rId21" w:history="1">
        <w:r w:rsidR="00C60B00" w:rsidRPr="00BB28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МБУДПО «Информационно-методический центр»</w:t>
        </w:r>
      </w:hyperlink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60B00" w:rsidRPr="00BB28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(по согласованию)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60B00" w:rsidRPr="009A421F" w:rsidRDefault="00FA21F5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proofErr w:type="spellStart"/>
      <w:r w:rsidRPr="001C2590">
        <w:rPr>
          <w:rFonts w:ascii="Times New Roman" w:eastAsia="Calibri" w:hAnsi="Times New Roman" w:cs="Times New Roman"/>
          <w:sz w:val="28"/>
          <w:szCs w:val="28"/>
        </w:rPr>
        <w:t>Близнецова</w:t>
      </w:r>
      <w:proofErr w:type="spellEnd"/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  <w:r w:rsidR="003329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60B00" w:rsidRPr="00BB287D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методист</w:t>
      </w:r>
      <w:r w:rsidR="00332999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hyperlink r:id="rId22" w:history="1">
        <w:r w:rsidR="00C60B00" w:rsidRPr="00BB28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МБУДПО «Информационно-методический центр»</w:t>
        </w:r>
      </w:hyperlink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60B00" w:rsidRPr="001C25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(по согласованию)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9A421F" w:rsidRPr="009A421F" w:rsidRDefault="009A421F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Сорокина Марина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Наильевна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–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зам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еститель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зав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едующего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воспитательной и методической </w:t>
      </w:r>
      <w:proofErr w:type="gramStart"/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работе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МАДОУ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«Детский сад № 39» 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г. Лысьва.</w:t>
      </w:r>
    </w:p>
    <w:p w:rsidR="009A421F" w:rsidRPr="001C2590" w:rsidRDefault="009A421F" w:rsidP="009A421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Юшкова Елена </w:t>
      </w:r>
      <w:r w:rsidR="007B7C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Александровна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 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заместитель заведующего по воспитательной и методической </w:t>
      </w:r>
      <w:proofErr w:type="gramStart"/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работе  </w:t>
      </w:r>
      <w:r w:rsidRPr="009A4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МАДОУ</w:t>
      </w:r>
      <w:proofErr w:type="gramEnd"/>
      <w:r w:rsidRPr="009A4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"Лоб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ановский детский сад "Солнечный </w:t>
      </w:r>
      <w:r w:rsidRPr="009A42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город"</w:t>
      </w:r>
      <w:r w:rsidR="00BE3C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9B59CD" w:rsidRPr="001C2590" w:rsidRDefault="009B59CD" w:rsidP="001C2590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Ерофеева Анастасия Юрьевна - </w:t>
      </w:r>
      <w:r w:rsidR="00BE3C56">
        <w:rPr>
          <w:rFonts w:ascii="Times New Roman" w:eastAsia="Calibri" w:hAnsi="Times New Roman" w:cs="Times New Roman"/>
          <w:sz w:val="28"/>
          <w:szCs w:val="28"/>
        </w:rPr>
        <w:t>и</w:t>
      </w:r>
      <w:r w:rsidRPr="001C2590">
        <w:rPr>
          <w:rFonts w:ascii="Times New Roman" w:eastAsia="Calibri" w:hAnsi="Times New Roman" w:cs="Times New Roman"/>
          <w:sz w:val="28"/>
          <w:szCs w:val="28"/>
        </w:rPr>
        <w:t>нструктор по физическо</w:t>
      </w:r>
      <w:r w:rsidR="00875AF6" w:rsidRPr="001C2590">
        <w:rPr>
          <w:rFonts w:ascii="Times New Roman" w:eastAsia="Calibri" w:hAnsi="Times New Roman" w:cs="Times New Roman"/>
          <w:sz w:val="28"/>
          <w:szCs w:val="28"/>
        </w:rPr>
        <w:t>й культуре</w:t>
      </w:r>
      <w:r w:rsidR="00BB287D">
        <w:rPr>
          <w:rFonts w:ascii="Times New Roman" w:eastAsia="Calibri" w:hAnsi="Times New Roman" w:cs="Times New Roman"/>
          <w:sz w:val="28"/>
          <w:szCs w:val="28"/>
        </w:rPr>
        <w:t xml:space="preserve"> МАДОУ «Ц</w:t>
      </w:r>
      <w:r w:rsidR="00BE3C56">
        <w:rPr>
          <w:rFonts w:ascii="Times New Roman" w:eastAsia="Calibri" w:hAnsi="Times New Roman" w:cs="Times New Roman"/>
          <w:sz w:val="28"/>
          <w:szCs w:val="28"/>
        </w:rPr>
        <w:t>ентр развития ребенка</w:t>
      </w:r>
      <w:r w:rsidR="00BB2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59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C2590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1C2590">
        <w:rPr>
          <w:rFonts w:ascii="Times New Roman" w:eastAsia="Calibri" w:hAnsi="Times New Roman" w:cs="Times New Roman"/>
          <w:sz w:val="28"/>
          <w:szCs w:val="28"/>
        </w:rPr>
        <w:t xml:space="preserve"> детский сад № 15»</w:t>
      </w:r>
      <w:r w:rsidR="00BE3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1F5" w:rsidRPr="001C2590" w:rsidRDefault="00BB287D" w:rsidP="001C2590">
      <w:pPr>
        <w:pStyle w:val="a8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Нина Александровна</w:t>
      </w:r>
      <w:r w:rsidR="007B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</w:t>
      </w:r>
      <w:r w:rsidR="00875AF6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МАДОУ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№ 88» </w:t>
      </w:r>
      <w:r w:rsidR="00BE3C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Березники</w:t>
      </w:r>
      <w:r w:rsidR="00875AF6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победитель О</w:t>
      </w:r>
      <w:r w:rsidR="00C06989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бразовательной </w:t>
      </w:r>
      <w:r w:rsidR="00875AF6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C06989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кспедиции,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сезон</w:t>
      </w:r>
      <w:r w:rsidR="003329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="00875AF6" w:rsidRP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</w:p>
    <w:p w:rsidR="00875AF6" w:rsidRDefault="00875AF6">
      <w:r>
        <w:br w:type="page"/>
      </w: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3379"/>
        <w:gridCol w:w="1129"/>
        <w:gridCol w:w="4995"/>
      </w:tblGrid>
      <w:tr w:rsidR="004A5B45" w:rsidRPr="00666BCD" w:rsidTr="00A223CD">
        <w:tc>
          <w:tcPr>
            <w:tcW w:w="3379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1C2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</w:t>
            </w:r>
          </w:p>
          <w:p w:rsidR="004A5B45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Образовательной экспедиции «ОСНОВНЫЕ МАРШРУТЫ.</w:t>
            </w:r>
          </w:p>
          <w:p w:rsidR="004A5B45" w:rsidRPr="00666BCD" w:rsidRDefault="00A031B2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NОВЫЕ ВОЗМОЖНОСТИ</w:t>
            </w:r>
            <w:r w:rsidR="004A5B45"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4A5B45" w:rsidRDefault="004A5B45" w:rsidP="00FA21F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1F5" w:rsidRDefault="00FA21F5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CD" w:rsidRDefault="009B59CD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отбора материалов</w:t>
      </w:r>
      <w:r w:rsidR="004A5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="00ED6B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отборочного</w:t>
      </w:r>
      <w:r w:rsidR="004A5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тура)</w:t>
      </w:r>
    </w:p>
    <w:p w:rsidR="00FA21F5" w:rsidRDefault="00FA21F5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краевой Образовательной экспедиции </w:t>
      </w:r>
    </w:p>
    <w:p w:rsidR="00FA21F5" w:rsidRPr="00FA21F5" w:rsidRDefault="00FA21F5" w:rsidP="00FA21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«ОСНОВНЫЕ М</w:t>
      </w:r>
      <w:r w:rsidR="00A031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АРШРУТЫ.NОВЫЕ ВОЗМОЖНОСТИ</w:t>
      </w:r>
      <w:r w:rsidRP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A21F5" w:rsidRDefault="00FA21F5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2A6" w:rsidRDefault="00C752A6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2A6" w:rsidRPr="00904C7A" w:rsidRDefault="00904C7A" w:rsidP="0090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52A6" w:rsidRPr="009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разработки должно четко соответствовать теме </w:t>
      </w:r>
      <w:r w:rsidR="00BE3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A6" w:rsidRPr="009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цели. </w:t>
      </w:r>
    </w:p>
    <w:p w:rsidR="00C752A6" w:rsidRPr="00C752A6" w:rsidRDefault="00904C7A" w:rsidP="0090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должен быть систематизирован, изложен максимально просто </w:t>
      </w:r>
      <w:r w:rsidR="00BE3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четко. </w:t>
      </w:r>
    </w:p>
    <w:p w:rsidR="00C752A6" w:rsidRPr="00C752A6" w:rsidRDefault="00904C7A" w:rsidP="0090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методической разработки должен быть четким, лаконичным, грамотным, убедительным. </w:t>
      </w:r>
    </w:p>
    <w:p w:rsidR="00C752A6" w:rsidRPr="00C752A6" w:rsidRDefault="00904C7A" w:rsidP="0090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методы, методические приемы, формы и средства должны обосноваться ссылками на свой педагогический опыт. </w:t>
      </w:r>
    </w:p>
    <w:p w:rsidR="004A5B45" w:rsidRPr="00851CF9" w:rsidRDefault="00C6643A" w:rsidP="00851C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C06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разработка д</w:t>
      </w:r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содержать конкретные материалы, которые может использовать педагог в своей работе (карточки задания, инструкции, карточки-схемы, </w:t>
      </w:r>
      <w:proofErr w:type="spellStart"/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поуровневые</w:t>
      </w:r>
      <w:proofErr w:type="spellEnd"/>
      <w:r w:rsidR="00C752A6" w:rsidRPr="00C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т.д.). </w:t>
      </w:r>
    </w:p>
    <w:p w:rsidR="00851CF9" w:rsidRDefault="00851CF9">
      <w:r>
        <w:br w:type="page"/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379"/>
        <w:gridCol w:w="1129"/>
        <w:gridCol w:w="4995"/>
        <w:gridCol w:w="533"/>
      </w:tblGrid>
      <w:tr w:rsidR="009B59CD" w:rsidRPr="009B59CD" w:rsidTr="004A5B45">
        <w:tc>
          <w:tcPr>
            <w:tcW w:w="10036" w:type="dxa"/>
            <w:gridSpan w:val="4"/>
          </w:tcPr>
          <w:p w:rsidR="009B59CD" w:rsidRPr="009B59CD" w:rsidRDefault="009B59CD" w:rsidP="009B59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5B45" w:rsidRPr="00666BCD" w:rsidTr="004A5B45">
        <w:trPr>
          <w:gridAfter w:val="1"/>
          <w:wAfter w:w="533" w:type="dxa"/>
        </w:trPr>
        <w:tc>
          <w:tcPr>
            <w:tcW w:w="3379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1C2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4A5B45" w:rsidRPr="00666BCD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</w:t>
            </w:r>
          </w:p>
          <w:p w:rsidR="004A5B45" w:rsidRDefault="004A5B45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Образовательной экспедиции «ОСНОВНЫЕ МАРШРУТЫ.</w:t>
            </w:r>
          </w:p>
          <w:p w:rsidR="004A5B45" w:rsidRPr="00666BCD" w:rsidRDefault="00A031B2" w:rsidP="00A223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NОВЫЕ ВОЗМОЖНОСТИ</w:t>
            </w:r>
            <w:r w:rsidR="004A5B45"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9B59CD" w:rsidRPr="009B59CD" w:rsidRDefault="009B59CD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CD" w:rsidRPr="009B59CD" w:rsidRDefault="009B59CD" w:rsidP="009B5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6BC2" w:rsidRDefault="0007482E" w:rsidP="00FA21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8pt;margin-top:774.25pt;width:266.45pt;height:29.5pt;z-index:251664384;mso-position-horizontal-relative:page;mso-position-vertical-relative:page" filled="f" stroked="f">
            <v:textbox inset="0,0,0,0">
              <w:txbxContent>
                <w:p w:rsidR="00A223CD" w:rsidRDefault="00A223CD" w:rsidP="009B59CD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9B59CD" w:rsidRPr="009B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Критерии оценки проведения </w:t>
      </w:r>
      <w:proofErr w:type="spellStart"/>
      <w:r w:rsidR="00260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</w:t>
      </w:r>
      <w:r w:rsid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презентации</w:t>
      </w:r>
      <w:proofErr w:type="spellEnd"/>
      <w:r w:rsid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материалов</w:t>
      </w:r>
    </w:p>
    <w:p w:rsidR="009B59CD" w:rsidRDefault="00ED6BC2" w:rsidP="00FA21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(основной</w:t>
      </w:r>
      <w:r w:rsidR="004A5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тур)</w:t>
      </w:r>
      <w:r w:rsidR="00FA2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</w:t>
      </w:r>
      <w:r w:rsidR="00260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формате «</w:t>
      </w:r>
      <w:proofErr w:type="spellStart"/>
      <w:r w:rsidR="00260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Печа</w:t>
      </w:r>
      <w:proofErr w:type="spellEnd"/>
      <w:r w:rsidR="00260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-куча»</w:t>
      </w:r>
    </w:p>
    <w:p w:rsidR="00260B72" w:rsidRDefault="00260B72" w:rsidP="004A5B45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0B72" w:rsidRPr="004A5B45" w:rsidRDefault="00260B72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60B7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овизна, полнота и оригинальность при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дставлении Практики</w:t>
      </w:r>
      <w:r w:rsidRPr="00260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0B72" w:rsidRPr="004A5B45" w:rsidRDefault="00260B72" w:rsidP="004A5B45">
      <w:pPr>
        <w:pStyle w:val="a8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Соответствие представленных на конкурс </w:t>
      </w:r>
      <w:proofErr w:type="spellStart"/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самопрезентаций</w:t>
      </w:r>
      <w:proofErr w:type="spellEnd"/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формата «</w:t>
      </w:r>
      <w:proofErr w:type="spellStart"/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PechaKucha</w:t>
      </w:r>
      <w:proofErr w:type="spellEnd"/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60B72" w:rsidRPr="004A5B45" w:rsidRDefault="004A5B45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Аргументированность</w:t>
      </w:r>
      <w:r w:rsidR="00260B72"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педагогической позиции;</w:t>
      </w:r>
    </w:p>
    <w:p w:rsidR="00260B72" w:rsidRPr="004A5B45" w:rsidRDefault="00F77183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60B72"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ладение педагогическим понятийным аппаратом;</w:t>
      </w:r>
    </w:p>
    <w:p w:rsidR="00260B72" w:rsidRPr="004A5B45" w:rsidRDefault="00F77183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A5B45"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ачество электронной презентации;</w:t>
      </w:r>
    </w:p>
    <w:p w:rsidR="00260B72" w:rsidRDefault="004A5B45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Ответы на вопросы экспертной комиссии</w:t>
      </w:r>
      <w:r w:rsidR="001C25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C2590" w:rsidRDefault="001C2590" w:rsidP="004A5B45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видеоролика.</w:t>
      </w:r>
    </w:p>
    <w:p w:rsidR="00851CF9" w:rsidRDefault="00851CF9" w:rsidP="00851CF9">
      <w:pPr>
        <w:pStyle w:val="a8"/>
        <w:suppressAutoHyphens/>
        <w:spacing w:after="0" w:line="240" w:lineRule="auto"/>
        <w:ind w:left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379"/>
        <w:gridCol w:w="1129"/>
        <w:gridCol w:w="4995"/>
        <w:gridCol w:w="533"/>
      </w:tblGrid>
      <w:tr w:rsidR="00851CF9" w:rsidRPr="009B59CD" w:rsidTr="006C5010">
        <w:tc>
          <w:tcPr>
            <w:tcW w:w="10036" w:type="dxa"/>
            <w:gridSpan w:val="4"/>
          </w:tcPr>
          <w:p w:rsidR="00851CF9" w:rsidRPr="009B59CD" w:rsidRDefault="00851CF9" w:rsidP="006C501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1CF9" w:rsidRPr="00666BCD" w:rsidTr="006C5010">
        <w:trPr>
          <w:gridAfter w:val="1"/>
          <w:wAfter w:w="533" w:type="dxa"/>
        </w:trPr>
        <w:tc>
          <w:tcPr>
            <w:tcW w:w="3379" w:type="dxa"/>
            <w:shd w:val="clear" w:color="auto" w:fill="auto"/>
          </w:tcPr>
          <w:p w:rsidR="00851CF9" w:rsidRPr="00666BCD" w:rsidRDefault="00851CF9" w:rsidP="006C501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Hlk39741513"/>
          </w:p>
        </w:tc>
        <w:tc>
          <w:tcPr>
            <w:tcW w:w="1129" w:type="dxa"/>
            <w:shd w:val="clear" w:color="auto" w:fill="auto"/>
          </w:tcPr>
          <w:p w:rsidR="00851CF9" w:rsidRPr="00666BCD" w:rsidRDefault="00851CF9" w:rsidP="006C501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:rsidR="00851CF9" w:rsidRPr="00666BCD" w:rsidRDefault="00851CF9" w:rsidP="006C50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1C2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851CF9" w:rsidRPr="00666BCD" w:rsidRDefault="00851CF9" w:rsidP="006C50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</w:t>
            </w:r>
          </w:p>
          <w:p w:rsidR="00851CF9" w:rsidRDefault="00851CF9" w:rsidP="006C50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Образовательной экспедиции «ОСНОВНЫЕ МАРШРУТЫ.</w:t>
            </w:r>
          </w:p>
          <w:p w:rsidR="00851CF9" w:rsidRPr="00666BCD" w:rsidRDefault="00851CF9" w:rsidP="006C50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NОВЫЕ ВОЗМОЖНОСТИ</w:t>
            </w:r>
            <w:r w:rsidRPr="00666B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851CF9" w:rsidRDefault="00851CF9" w:rsidP="00851CF9">
      <w:pPr>
        <w:pStyle w:val="a8"/>
        <w:suppressAutoHyphens/>
        <w:spacing w:after="0" w:line="240" w:lineRule="auto"/>
        <w:ind w:left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AFA" w:rsidRDefault="00851CF9" w:rsidP="00733AFA">
      <w:pPr>
        <w:pStyle w:val="a8"/>
        <w:suppressAutoHyphens/>
        <w:spacing w:after="0" w:line="240" w:lineRule="auto"/>
        <w:ind w:left="709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1C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Инструкция по установке автоматической смены слайдов</w:t>
      </w:r>
    </w:p>
    <w:p w:rsidR="00733AFA" w:rsidRPr="00733AFA" w:rsidRDefault="00733AFA" w:rsidP="00733AFA">
      <w:pPr>
        <w:pStyle w:val="a8"/>
        <w:suppressAutoHyphens/>
        <w:spacing w:after="0" w:line="240" w:lineRule="auto"/>
        <w:ind w:left="709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3AF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177800</wp:posOffset>
            </wp:positionV>
            <wp:extent cx="6241415" cy="7143750"/>
            <wp:effectExtent l="0" t="0" r="0" b="0"/>
            <wp:wrapTight wrapText="bothSides">
              <wp:wrapPolygon edited="0">
                <wp:start x="923" y="0"/>
                <wp:lineTo x="923" y="634"/>
                <wp:lineTo x="2307" y="979"/>
                <wp:lineTo x="0" y="979"/>
                <wp:lineTo x="0" y="11232"/>
                <wp:lineTo x="923" y="12038"/>
                <wp:lineTo x="923" y="12730"/>
                <wp:lineTo x="3692" y="12960"/>
                <wp:lineTo x="0" y="13075"/>
                <wp:lineTo x="0" y="21542"/>
                <wp:lineTo x="17141" y="21542"/>
                <wp:lineTo x="17141" y="21254"/>
                <wp:lineTo x="21558" y="21139"/>
                <wp:lineTo x="21558" y="15206"/>
                <wp:lineTo x="17141" y="14803"/>
                <wp:lineTo x="17273" y="13133"/>
                <wp:lineTo x="16746" y="13075"/>
                <wp:lineTo x="10812" y="12960"/>
                <wp:lineTo x="19580" y="12269"/>
                <wp:lineTo x="20042" y="12096"/>
                <wp:lineTo x="19646" y="12038"/>
                <wp:lineTo x="20899" y="11117"/>
                <wp:lineTo x="21031" y="1094"/>
                <wp:lineTo x="20701" y="979"/>
                <wp:lineTo x="17932" y="979"/>
                <wp:lineTo x="18460" y="346"/>
                <wp:lineTo x="18328" y="173"/>
                <wp:lineTo x="17405" y="0"/>
                <wp:lineTo x="92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3"/>
    <w:p w:rsidR="00733AFA" w:rsidRDefault="00733AFA" w:rsidP="00C9023D">
      <w:pPr>
        <w:suppressAutoHyphens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AFA" w:rsidRPr="00E70026" w:rsidRDefault="00733AFA" w:rsidP="00C9023D">
      <w:pPr>
        <w:suppressAutoHyphens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GoBack"/>
      <w:bookmarkEnd w:id="4"/>
    </w:p>
    <w:sectPr w:rsidR="00733AFA" w:rsidRPr="00E70026" w:rsidSect="0032684D">
      <w:foot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2E" w:rsidRDefault="0007482E" w:rsidP="00C81DBF">
      <w:pPr>
        <w:spacing w:after="0" w:line="240" w:lineRule="auto"/>
      </w:pPr>
      <w:r>
        <w:separator/>
      </w:r>
    </w:p>
  </w:endnote>
  <w:endnote w:type="continuationSeparator" w:id="0">
    <w:p w:rsidR="0007482E" w:rsidRDefault="0007482E" w:rsidP="00C8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60198"/>
      <w:docPartObj>
        <w:docPartGallery w:val="Page Numbers (Bottom of Page)"/>
        <w:docPartUnique/>
      </w:docPartObj>
    </w:sdtPr>
    <w:sdtEndPr/>
    <w:sdtContent>
      <w:p w:rsidR="00A223CD" w:rsidRDefault="008232AA">
        <w:pPr>
          <w:pStyle w:val="a6"/>
          <w:jc w:val="center"/>
        </w:pPr>
        <w:r>
          <w:rPr>
            <w:noProof/>
          </w:rPr>
          <w:fldChar w:fldCharType="begin"/>
        </w:r>
        <w:r w:rsidR="00A223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3C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23CD" w:rsidRDefault="00A22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2E" w:rsidRDefault="0007482E" w:rsidP="00C81DBF">
      <w:pPr>
        <w:spacing w:after="0" w:line="240" w:lineRule="auto"/>
      </w:pPr>
      <w:r>
        <w:separator/>
      </w:r>
    </w:p>
  </w:footnote>
  <w:footnote w:type="continuationSeparator" w:id="0">
    <w:p w:rsidR="0007482E" w:rsidRDefault="0007482E" w:rsidP="00C8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8F375FB"/>
    <w:multiLevelType w:val="hybridMultilevel"/>
    <w:tmpl w:val="183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545"/>
    <w:multiLevelType w:val="hybridMultilevel"/>
    <w:tmpl w:val="D2D24D5E"/>
    <w:lvl w:ilvl="0" w:tplc="A96E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17877"/>
    <w:multiLevelType w:val="hybridMultilevel"/>
    <w:tmpl w:val="A3FCA7D2"/>
    <w:lvl w:ilvl="0" w:tplc="E498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661F0"/>
    <w:multiLevelType w:val="hybridMultilevel"/>
    <w:tmpl w:val="F8E86E70"/>
    <w:lvl w:ilvl="0" w:tplc="FFFFFFFF">
      <w:start w:val="6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90A85"/>
    <w:multiLevelType w:val="hybridMultilevel"/>
    <w:tmpl w:val="9EEA2520"/>
    <w:lvl w:ilvl="0" w:tplc="C2C21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2B29"/>
    <w:multiLevelType w:val="multilevel"/>
    <w:tmpl w:val="1BA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5548D"/>
    <w:multiLevelType w:val="hybridMultilevel"/>
    <w:tmpl w:val="6C58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7179F"/>
    <w:multiLevelType w:val="hybridMultilevel"/>
    <w:tmpl w:val="A7422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2B52"/>
    <w:multiLevelType w:val="hybridMultilevel"/>
    <w:tmpl w:val="54EE803E"/>
    <w:lvl w:ilvl="0" w:tplc="1B88B884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9E481E"/>
    <w:multiLevelType w:val="multilevel"/>
    <w:tmpl w:val="5BD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E1217E"/>
    <w:multiLevelType w:val="hybridMultilevel"/>
    <w:tmpl w:val="A748F936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7A2A610F"/>
    <w:multiLevelType w:val="hybridMultilevel"/>
    <w:tmpl w:val="C49C1C5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BFF"/>
    <w:rsid w:val="00007FFC"/>
    <w:rsid w:val="0001513F"/>
    <w:rsid w:val="00022A6E"/>
    <w:rsid w:val="000236E7"/>
    <w:rsid w:val="0004258B"/>
    <w:rsid w:val="00047987"/>
    <w:rsid w:val="00062428"/>
    <w:rsid w:val="0007482E"/>
    <w:rsid w:val="000869D3"/>
    <w:rsid w:val="000971A1"/>
    <w:rsid w:val="000B7787"/>
    <w:rsid w:val="000C7D67"/>
    <w:rsid w:val="000D6B4F"/>
    <w:rsid w:val="00113CA1"/>
    <w:rsid w:val="00123A11"/>
    <w:rsid w:val="001374B5"/>
    <w:rsid w:val="00146E23"/>
    <w:rsid w:val="001C2590"/>
    <w:rsid w:val="001E2828"/>
    <w:rsid w:val="00217E1F"/>
    <w:rsid w:val="002210EF"/>
    <w:rsid w:val="0024643F"/>
    <w:rsid w:val="0026046D"/>
    <w:rsid w:val="00260B72"/>
    <w:rsid w:val="0026169B"/>
    <w:rsid w:val="0026529E"/>
    <w:rsid w:val="00272A39"/>
    <w:rsid w:val="00286A38"/>
    <w:rsid w:val="002C150B"/>
    <w:rsid w:val="002D206F"/>
    <w:rsid w:val="002D5D47"/>
    <w:rsid w:val="002E2522"/>
    <w:rsid w:val="002F48E7"/>
    <w:rsid w:val="00312626"/>
    <w:rsid w:val="0032684D"/>
    <w:rsid w:val="0033051D"/>
    <w:rsid w:val="00332999"/>
    <w:rsid w:val="00333E1A"/>
    <w:rsid w:val="003349B8"/>
    <w:rsid w:val="00343DBD"/>
    <w:rsid w:val="0034541B"/>
    <w:rsid w:val="00366ACE"/>
    <w:rsid w:val="0036736B"/>
    <w:rsid w:val="003711CC"/>
    <w:rsid w:val="00383538"/>
    <w:rsid w:val="003866D8"/>
    <w:rsid w:val="00387438"/>
    <w:rsid w:val="003A2BB7"/>
    <w:rsid w:val="003A60DC"/>
    <w:rsid w:val="003B5DC1"/>
    <w:rsid w:val="003D2F18"/>
    <w:rsid w:val="003F0DC9"/>
    <w:rsid w:val="003F4DD2"/>
    <w:rsid w:val="003F5BEA"/>
    <w:rsid w:val="00416D4A"/>
    <w:rsid w:val="00435B64"/>
    <w:rsid w:val="00435C1A"/>
    <w:rsid w:val="0044208B"/>
    <w:rsid w:val="0044237E"/>
    <w:rsid w:val="00461978"/>
    <w:rsid w:val="004A2450"/>
    <w:rsid w:val="004A5B45"/>
    <w:rsid w:val="004B66AE"/>
    <w:rsid w:val="004C2CAB"/>
    <w:rsid w:val="004F259C"/>
    <w:rsid w:val="004F7CDD"/>
    <w:rsid w:val="00505CDB"/>
    <w:rsid w:val="005209B5"/>
    <w:rsid w:val="00531DAC"/>
    <w:rsid w:val="00542DF8"/>
    <w:rsid w:val="005778F4"/>
    <w:rsid w:val="00580568"/>
    <w:rsid w:val="00596108"/>
    <w:rsid w:val="00597C40"/>
    <w:rsid w:val="005A1AF7"/>
    <w:rsid w:val="005B1ED3"/>
    <w:rsid w:val="005D180E"/>
    <w:rsid w:val="005D51C0"/>
    <w:rsid w:val="00603AB3"/>
    <w:rsid w:val="00604C92"/>
    <w:rsid w:val="00616F07"/>
    <w:rsid w:val="006253E8"/>
    <w:rsid w:val="006333FD"/>
    <w:rsid w:val="00647FFA"/>
    <w:rsid w:val="00651D60"/>
    <w:rsid w:val="00665726"/>
    <w:rsid w:val="00666BCD"/>
    <w:rsid w:val="006C123B"/>
    <w:rsid w:val="006C2278"/>
    <w:rsid w:val="006C736F"/>
    <w:rsid w:val="006D695B"/>
    <w:rsid w:val="006F5E0E"/>
    <w:rsid w:val="006F7E51"/>
    <w:rsid w:val="00702179"/>
    <w:rsid w:val="00721351"/>
    <w:rsid w:val="007234F3"/>
    <w:rsid w:val="00730996"/>
    <w:rsid w:val="00733AFA"/>
    <w:rsid w:val="007568C1"/>
    <w:rsid w:val="00767431"/>
    <w:rsid w:val="007755B6"/>
    <w:rsid w:val="0078046D"/>
    <w:rsid w:val="00781350"/>
    <w:rsid w:val="00782514"/>
    <w:rsid w:val="00784BAC"/>
    <w:rsid w:val="00787E09"/>
    <w:rsid w:val="007956D1"/>
    <w:rsid w:val="00797972"/>
    <w:rsid w:val="007A4DC6"/>
    <w:rsid w:val="007B0B6F"/>
    <w:rsid w:val="007B7C2A"/>
    <w:rsid w:val="007D65B3"/>
    <w:rsid w:val="00811BFF"/>
    <w:rsid w:val="008232AA"/>
    <w:rsid w:val="00851CF9"/>
    <w:rsid w:val="0086114A"/>
    <w:rsid w:val="0087235C"/>
    <w:rsid w:val="00875AF6"/>
    <w:rsid w:val="008778F4"/>
    <w:rsid w:val="0089419A"/>
    <w:rsid w:val="0089554A"/>
    <w:rsid w:val="008973B1"/>
    <w:rsid w:val="008C4064"/>
    <w:rsid w:val="008E2C2A"/>
    <w:rsid w:val="008F4B91"/>
    <w:rsid w:val="00902094"/>
    <w:rsid w:val="00904C7A"/>
    <w:rsid w:val="00907C59"/>
    <w:rsid w:val="00927B77"/>
    <w:rsid w:val="00942DAD"/>
    <w:rsid w:val="00954871"/>
    <w:rsid w:val="00955FCD"/>
    <w:rsid w:val="00962232"/>
    <w:rsid w:val="009A421F"/>
    <w:rsid w:val="009B17FB"/>
    <w:rsid w:val="009B59CD"/>
    <w:rsid w:val="009D02F9"/>
    <w:rsid w:val="009D0589"/>
    <w:rsid w:val="009D6168"/>
    <w:rsid w:val="00A02A89"/>
    <w:rsid w:val="00A031B2"/>
    <w:rsid w:val="00A0445E"/>
    <w:rsid w:val="00A131A1"/>
    <w:rsid w:val="00A223CD"/>
    <w:rsid w:val="00A35BC0"/>
    <w:rsid w:val="00A40FBD"/>
    <w:rsid w:val="00A46C4C"/>
    <w:rsid w:val="00A5425A"/>
    <w:rsid w:val="00A54F9D"/>
    <w:rsid w:val="00A80E24"/>
    <w:rsid w:val="00A8274C"/>
    <w:rsid w:val="00A93D7D"/>
    <w:rsid w:val="00AA08F0"/>
    <w:rsid w:val="00AB4186"/>
    <w:rsid w:val="00AB6E86"/>
    <w:rsid w:val="00AE32DD"/>
    <w:rsid w:val="00AF735D"/>
    <w:rsid w:val="00B00968"/>
    <w:rsid w:val="00B00F00"/>
    <w:rsid w:val="00B01622"/>
    <w:rsid w:val="00B034AE"/>
    <w:rsid w:val="00B06075"/>
    <w:rsid w:val="00B072EB"/>
    <w:rsid w:val="00B13899"/>
    <w:rsid w:val="00B3798D"/>
    <w:rsid w:val="00B51AB8"/>
    <w:rsid w:val="00B533F6"/>
    <w:rsid w:val="00B77D2F"/>
    <w:rsid w:val="00B84336"/>
    <w:rsid w:val="00B85407"/>
    <w:rsid w:val="00B85C6E"/>
    <w:rsid w:val="00BA1D99"/>
    <w:rsid w:val="00BB287D"/>
    <w:rsid w:val="00BB3BC2"/>
    <w:rsid w:val="00BB7A40"/>
    <w:rsid w:val="00BB7CBB"/>
    <w:rsid w:val="00BE1AD7"/>
    <w:rsid w:val="00BE3C56"/>
    <w:rsid w:val="00C06989"/>
    <w:rsid w:val="00C22D52"/>
    <w:rsid w:val="00C31FA4"/>
    <w:rsid w:val="00C36E4B"/>
    <w:rsid w:val="00C55498"/>
    <w:rsid w:val="00C60B00"/>
    <w:rsid w:val="00C655CC"/>
    <w:rsid w:val="00C6643A"/>
    <w:rsid w:val="00C715DD"/>
    <w:rsid w:val="00C752A6"/>
    <w:rsid w:val="00C7797A"/>
    <w:rsid w:val="00C77B4F"/>
    <w:rsid w:val="00C81DBF"/>
    <w:rsid w:val="00C9023D"/>
    <w:rsid w:val="00C90E00"/>
    <w:rsid w:val="00C95B42"/>
    <w:rsid w:val="00CB4CC7"/>
    <w:rsid w:val="00CC6954"/>
    <w:rsid w:val="00CF40AB"/>
    <w:rsid w:val="00CF4FE1"/>
    <w:rsid w:val="00CF5CDF"/>
    <w:rsid w:val="00CF75C2"/>
    <w:rsid w:val="00D06E80"/>
    <w:rsid w:val="00D12528"/>
    <w:rsid w:val="00D30A2A"/>
    <w:rsid w:val="00D62363"/>
    <w:rsid w:val="00D8706F"/>
    <w:rsid w:val="00DA00EC"/>
    <w:rsid w:val="00DA437A"/>
    <w:rsid w:val="00DC0A35"/>
    <w:rsid w:val="00DC37BB"/>
    <w:rsid w:val="00DE5532"/>
    <w:rsid w:val="00DF6FDC"/>
    <w:rsid w:val="00E06095"/>
    <w:rsid w:val="00E2506A"/>
    <w:rsid w:val="00E253FF"/>
    <w:rsid w:val="00E563F5"/>
    <w:rsid w:val="00E609AA"/>
    <w:rsid w:val="00E62683"/>
    <w:rsid w:val="00E6534C"/>
    <w:rsid w:val="00E70026"/>
    <w:rsid w:val="00E7199E"/>
    <w:rsid w:val="00E74960"/>
    <w:rsid w:val="00E80275"/>
    <w:rsid w:val="00E93D26"/>
    <w:rsid w:val="00E9463D"/>
    <w:rsid w:val="00EA661D"/>
    <w:rsid w:val="00EB0837"/>
    <w:rsid w:val="00ED4D28"/>
    <w:rsid w:val="00ED6BC2"/>
    <w:rsid w:val="00F17407"/>
    <w:rsid w:val="00F21FC4"/>
    <w:rsid w:val="00F2768F"/>
    <w:rsid w:val="00F41C73"/>
    <w:rsid w:val="00F45E81"/>
    <w:rsid w:val="00F61109"/>
    <w:rsid w:val="00F71D94"/>
    <w:rsid w:val="00F77183"/>
    <w:rsid w:val="00F8197D"/>
    <w:rsid w:val="00F85C29"/>
    <w:rsid w:val="00F957FE"/>
    <w:rsid w:val="00FA21F5"/>
    <w:rsid w:val="00FA6655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32"/>
        <o:r id="V:Rule4" type="connector" idref="#_x0000_s1034"/>
        <o:r id="V:Rule5" type="connector" idref="#_x0000_s1038"/>
        <o:r id="V:Rule6" type="connector" idref="#_x0000_s1039"/>
        <o:r id="V:Rule7" type="connector" idref="#_x0000_s1035"/>
        <o:r id="V:Rule8" type="connector" idref="#_x0000_s1042"/>
        <o:r id="V:Rule9" type="connector" idref="#_x0000_s1041"/>
        <o:r id="V:Rule10" type="connector" idref="#_x0000_s1040"/>
      </o:rules>
    </o:shapelayout>
  </w:shapeDefaults>
  <w:decimalSymbol w:val=","/>
  <w:listSeparator w:val=";"/>
  <w15:docId w15:val="{48501C55-0953-46A2-8A97-ADD9CC5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34F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8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BF"/>
  </w:style>
  <w:style w:type="paragraph" w:styleId="a6">
    <w:name w:val="footer"/>
    <w:basedOn w:val="a"/>
    <w:link w:val="a7"/>
    <w:uiPriority w:val="99"/>
    <w:unhideWhenUsed/>
    <w:rsid w:val="00C8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BF"/>
  </w:style>
  <w:style w:type="paragraph" w:styleId="a8">
    <w:name w:val="List Paragraph"/>
    <w:basedOn w:val="a"/>
    <w:uiPriority w:val="34"/>
    <w:qFormat/>
    <w:rsid w:val="008F4B91"/>
    <w:pPr>
      <w:ind w:left="720"/>
      <w:contextualSpacing/>
    </w:pPr>
  </w:style>
  <w:style w:type="paragraph" w:customStyle="1" w:styleId="a9">
    <w:name w:val="Исполнитель"/>
    <w:basedOn w:val="aa"/>
    <w:qFormat/>
    <w:rsid w:val="00B0162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016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1622"/>
  </w:style>
  <w:style w:type="paragraph" w:styleId="ac">
    <w:name w:val="Normal (Web)"/>
    <w:basedOn w:val="a"/>
    <w:uiPriority w:val="99"/>
    <w:unhideWhenUsed/>
    <w:rsid w:val="0004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4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3D2F18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84BA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8274C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0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3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6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139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todist011@mail.ru" TargetMode="External"/><Relationship Id="rId18" Type="http://schemas.openxmlformats.org/officeDocument/2006/relationships/image" Target="media/image5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mc.dobryanka-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AHgCq02GQtHRABcAnz6iYAxp32wBS8mVZBSqneqQMrTVb5w/viewform?usp=sf_link" TargetMode="External"/><Relationship Id="rId17" Type="http://schemas.openxmlformats.org/officeDocument/2006/relationships/hyperlink" Target="mailto:orlovaau12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011@mail.ru" TargetMode="External"/><Relationship Id="rId20" Type="http://schemas.openxmlformats.org/officeDocument/2006/relationships/hyperlink" Target="https://vk.com/club1950813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081393" TargetMode="External"/><Relationship Id="rId23" Type="http://schemas.openxmlformats.org/officeDocument/2006/relationships/image" Target="media/image6.emf"/><Relationship Id="rId10" Type="http://schemas.openxmlformats.org/officeDocument/2006/relationships/hyperlink" Target="https://docs.google.com/spreadsheets/d/1QT6EjcUQ1shv8bE7jytu-3fWvfFy8vaBYPOibR4jhf8/edit?usp=sharing" TargetMode="External"/><Relationship Id="rId19" Type="http://schemas.openxmlformats.org/officeDocument/2006/relationships/hyperlink" Target="https://docs.google.com/forms/d/e/1FAIpQLScsAyRtloSmCyL1uRP4or2MtqMz6JNe6oVctyXcPNXl63PKm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Relationship Id="rId22" Type="http://schemas.openxmlformats.org/officeDocument/2006/relationships/hyperlink" Target="http://imc.dobryan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9038-88BC-48E4-8928-5986A75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Серебренникова Елена Викторовна</cp:lastModifiedBy>
  <cp:revision>113</cp:revision>
  <dcterms:created xsi:type="dcterms:W3CDTF">2019-04-01T08:43:00Z</dcterms:created>
  <dcterms:modified xsi:type="dcterms:W3CDTF">2021-11-03T07:00:00Z</dcterms:modified>
</cp:coreProperties>
</file>