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61F9" w:rsidRDefault="00F661F9" w:rsidP="00F661F9">
      <w:pPr>
        <w:pStyle w:val="c65"/>
        <w:shd w:val="clear" w:color="auto" w:fill="FFFFFF"/>
        <w:spacing w:before="0" w:beforeAutospacing="0" w:after="0" w:afterAutospacing="0"/>
        <w:rPr>
          <w:rStyle w:val="c16"/>
          <w:bCs/>
          <w:color w:val="000000"/>
          <w:sz w:val="28"/>
          <w:szCs w:val="28"/>
        </w:rPr>
      </w:pPr>
    </w:p>
    <w:p w:rsidR="00F661F9" w:rsidRDefault="00F661F9" w:rsidP="00F661F9">
      <w:pPr>
        <w:pStyle w:val="c65"/>
        <w:shd w:val="clear" w:color="auto" w:fill="FFFFFF"/>
        <w:spacing w:before="0" w:beforeAutospacing="0" w:after="0" w:afterAutospacing="0"/>
        <w:rPr>
          <w:rStyle w:val="c16"/>
          <w:bCs/>
          <w:color w:val="000000"/>
          <w:sz w:val="28"/>
          <w:szCs w:val="28"/>
        </w:rPr>
      </w:pPr>
    </w:p>
    <w:p w:rsidR="00F661F9" w:rsidRPr="00B160F8" w:rsidRDefault="00F661F9" w:rsidP="00B160F8">
      <w:pPr>
        <w:pStyle w:val="c65"/>
        <w:shd w:val="clear" w:color="auto" w:fill="FFFFFF"/>
        <w:spacing w:before="0" w:beforeAutospacing="0" w:after="0" w:afterAutospacing="0"/>
        <w:jc w:val="center"/>
        <w:rPr>
          <w:rStyle w:val="c16"/>
          <w:b/>
          <w:color w:val="000000"/>
          <w:sz w:val="32"/>
          <w:szCs w:val="32"/>
        </w:rPr>
      </w:pPr>
      <w:r w:rsidRPr="00B160F8">
        <w:rPr>
          <w:rStyle w:val="c16"/>
          <w:b/>
          <w:color w:val="000000"/>
          <w:sz w:val="32"/>
          <w:szCs w:val="32"/>
        </w:rPr>
        <w:t>Мастер-класс «Давай познакомимся!»</w:t>
      </w:r>
    </w:p>
    <w:p w:rsidR="00F661F9" w:rsidRDefault="00F661F9" w:rsidP="00F661F9">
      <w:pPr>
        <w:pStyle w:val="c65"/>
        <w:shd w:val="clear" w:color="auto" w:fill="FFFFFF"/>
        <w:spacing w:before="0" w:beforeAutospacing="0" w:after="0" w:afterAutospacing="0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 xml:space="preserve"> </w:t>
      </w:r>
    </w:p>
    <w:p w:rsidR="00F661F9" w:rsidRPr="00B160F8" w:rsidRDefault="00F661F9" w:rsidP="00B160F8">
      <w:pPr>
        <w:pStyle w:val="c65"/>
        <w:shd w:val="clear" w:color="auto" w:fill="FFFFFF"/>
        <w:spacing w:before="0" w:beforeAutospacing="0" w:after="0" w:afterAutospacing="0"/>
        <w:jc w:val="right"/>
        <w:rPr>
          <w:rStyle w:val="c16"/>
          <w:bCs/>
          <w:i/>
          <w:iCs/>
          <w:color w:val="000000"/>
        </w:rPr>
      </w:pPr>
      <w:r>
        <w:rPr>
          <w:rStyle w:val="c16"/>
          <w:bCs/>
          <w:color w:val="000000"/>
          <w:sz w:val="28"/>
          <w:szCs w:val="28"/>
        </w:rPr>
        <w:t xml:space="preserve">      </w:t>
      </w:r>
      <w:r w:rsidR="00B160F8" w:rsidRPr="00B160F8">
        <w:rPr>
          <w:rStyle w:val="c16"/>
          <w:bCs/>
          <w:i/>
          <w:iCs/>
          <w:color w:val="000000"/>
        </w:rPr>
        <w:t>Автор:</w:t>
      </w:r>
    </w:p>
    <w:p w:rsidR="00B160F8" w:rsidRDefault="00F661F9" w:rsidP="00B160F8">
      <w:pPr>
        <w:pStyle w:val="c65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B160F8">
        <w:rPr>
          <w:rStyle w:val="c16"/>
          <w:bCs/>
          <w:i/>
          <w:iCs/>
          <w:color w:val="000000"/>
        </w:rPr>
        <w:t xml:space="preserve">                                                        </w:t>
      </w:r>
      <w:r w:rsidRPr="00B160F8">
        <w:rPr>
          <w:i/>
          <w:iCs/>
        </w:rPr>
        <w:t>Калина Анна Геннадиевна</w:t>
      </w:r>
      <w:r w:rsidR="00B160F8">
        <w:rPr>
          <w:i/>
          <w:iCs/>
        </w:rPr>
        <w:t>,</w:t>
      </w:r>
    </w:p>
    <w:p w:rsidR="00B160F8" w:rsidRDefault="00B160F8" w:rsidP="00B160F8">
      <w:pPr>
        <w:pStyle w:val="c65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педагог-психолог МБОУ «ВОК»</w:t>
      </w:r>
    </w:p>
    <w:p w:rsidR="00F661F9" w:rsidRPr="00B160F8" w:rsidRDefault="00B160F8" w:rsidP="00B160F8">
      <w:pPr>
        <w:pStyle w:val="c65"/>
        <w:shd w:val="clear" w:color="auto" w:fill="FFFFFF"/>
        <w:spacing w:before="0" w:beforeAutospacing="0" w:after="0" w:afterAutospacing="0"/>
        <w:jc w:val="right"/>
        <w:rPr>
          <w:rStyle w:val="c16"/>
          <w:bCs/>
          <w:i/>
          <w:iCs/>
          <w:color w:val="000000"/>
        </w:rPr>
      </w:pPr>
      <w:r>
        <w:rPr>
          <w:i/>
          <w:iCs/>
        </w:rPr>
        <w:t>СП Детский сад №2 корпус 1</w:t>
      </w:r>
      <w:r w:rsidR="00F661F9" w:rsidRPr="00B160F8">
        <w:rPr>
          <w:i/>
          <w:iCs/>
        </w:rPr>
        <w:t xml:space="preserve">   </w:t>
      </w:r>
    </w:p>
    <w:p w:rsidR="00F661F9" w:rsidRDefault="00F661F9" w:rsidP="00B160F8">
      <w:pPr>
        <w:pStyle w:val="c65"/>
        <w:shd w:val="clear" w:color="auto" w:fill="FFFFFF"/>
        <w:spacing w:before="0" w:beforeAutospacing="0" w:after="0" w:afterAutospacing="0"/>
        <w:rPr>
          <w:rStyle w:val="c16"/>
          <w:bCs/>
          <w:color w:val="000000"/>
          <w:sz w:val="28"/>
          <w:szCs w:val="28"/>
        </w:rPr>
      </w:pPr>
    </w:p>
    <w:p w:rsidR="00F661F9" w:rsidRDefault="00F661F9" w:rsidP="00B160F8">
      <w:pPr>
        <w:pStyle w:val="c65"/>
        <w:shd w:val="clear" w:color="auto" w:fill="FFFFFF"/>
        <w:spacing w:before="0" w:beforeAutospacing="0" w:after="0" w:afterAutospacing="0"/>
        <w:ind w:firstLine="708"/>
        <w:jc w:val="both"/>
        <w:rPr>
          <w:rStyle w:val="c16"/>
          <w:bCs/>
          <w:color w:val="000000"/>
          <w:sz w:val="28"/>
          <w:szCs w:val="28"/>
        </w:rPr>
      </w:pPr>
      <w:r w:rsidRPr="007C1976">
        <w:rPr>
          <w:rStyle w:val="c16"/>
          <w:b/>
          <w:bCs/>
          <w:color w:val="000000"/>
          <w:sz w:val="28"/>
          <w:szCs w:val="28"/>
        </w:rPr>
        <w:t xml:space="preserve">Цель </w:t>
      </w:r>
      <w:r w:rsidRPr="009969BF">
        <w:rPr>
          <w:rStyle w:val="c16"/>
          <w:bCs/>
          <w:color w:val="000000"/>
          <w:sz w:val="28"/>
          <w:szCs w:val="28"/>
        </w:rPr>
        <w:t>мастер-класса</w:t>
      </w:r>
      <w:r>
        <w:rPr>
          <w:rStyle w:val="c16"/>
          <w:bCs/>
          <w:color w:val="000000"/>
          <w:sz w:val="28"/>
          <w:szCs w:val="28"/>
        </w:rPr>
        <w:t>:</w:t>
      </w:r>
      <w:r w:rsidRPr="007C1976">
        <w:t xml:space="preserve"> </w:t>
      </w:r>
      <w:r w:rsidRPr="007C1976">
        <w:rPr>
          <w:rStyle w:val="c16"/>
          <w:bCs/>
          <w:color w:val="000000"/>
          <w:sz w:val="28"/>
          <w:szCs w:val="28"/>
        </w:rPr>
        <w:t xml:space="preserve">представление опыта работы по </w:t>
      </w:r>
      <w:r w:rsidR="00360A8F">
        <w:rPr>
          <w:rStyle w:val="c16"/>
          <w:bCs/>
          <w:color w:val="000000"/>
          <w:sz w:val="28"/>
          <w:szCs w:val="28"/>
        </w:rPr>
        <w:t>использованию программы, направленной</w:t>
      </w:r>
      <w:r w:rsidRPr="007C1976">
        <w:rPr>
          <w:rStyle w:val="c16"/>
          <w:bCs/>
          <w:color w:val="000000"/>
          <w:sz w:val="28"/>
          <w:szCs w:val="28"/>
        </w:rPr>
        <w:t xml:space="preserve"> </w:t>
      </w:r>
      <w:r>
        <w:rPr>
          <w:rStyle w:val="c16"/>
          <w:bCs/>
          <w:color w:val="000000"/>
          <w:sz w:val="28"/>
          <w:szCs w:val="28"/>
        </w:rPr>
        <w:t>на социально-</w:t>
      </w:r>
      <w:r w:rsidRPr="001B0FA6">
        <w:rPr>
          <w:rStyle w:val="c16"/>
          <w:bCs/>
          <w:color w:val="000000"/>
          <w:sz w:val="28"/>
          <w:szCs w:val="28"/>
        </w:rPr>
        <w:t>личностное</w:t>
      </w:r>
      <w:r w:rsidRPr="008F5D6A">
        <w:rPr>
          <w:rStyle w:val="c16"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16"/>
          <w:bCs/>
          <w:color w:val="000000"/>
          <w:sz w:val="28"/>
          <w:szCs w:val="28"/>
        </w:rPr>
        <w:t>развитие</w:t>
      </w:r>
      <w:r w:rsidRPr="007C1976">
        <w:rPr>
          <w:rStyle w:val="c16"/>
          <w:bCs/>
          <w:color w:val="000000"/>
          <w:sz w:val="28"/>
          <w:szCs w:val="28"/>
        </w:rPr>
        <w:t xml:space="preserve">  дошкольников</w:t>
      </w:r>
      <w:proofErr w:type="gramEnd"/>
      <w:r w:rsidRPr="007C1976">
        <w:rPr>
          <w:rStyle w:val="c16"/>
          <w:bCs/>
          <w:color w:val="000000"/>
          <w:sz w:val="28"/>
          <w:szCs w:val="28"/>
        </w:rPr>
        <w:t>.</w:t>
      </w:r>
    </w:p>
    <w:p w:rsidR="00F661F9" w:rsidRDefault="00F661F9" w:rsidP="00B160F8">
      <w:pPr>
        <w:pStyle w:val="c65"/>
        <w:shd w:val="clear" w:color="auto" w:fill="FFFFFF"/>
        <w:spacing w:before="0" w:beforeAutospacing="0" w:after="0" w:afterAutospacing="0"/>
        <w:ind w:firstLine="708"/>
        <w:jc w:val="both"/>
        <w:rPr>
          <w:rStyle w:val="c16"/>
          <w:b/>
          <w:bCs/>
          <w:color w:val="000000"/>
          <w:sz w:val="28"/>
          <w:szCs w:val="28"/>
        </w:rPr>
      </w:pPr>
      <w:r w:rsidRPr="007C1976">
        <w:rPr>
          <w:rStyle w:val="c16"/>
          <w:b/>
          <w:bCs/>
          <w:color w:val="000000"/>
          <w:sz w:val="28"/>
          <w:szCs w:val="28"/>
        </w:rPr>
        <w:t>Задачи:</w:t>
      </w:r>
    </w:p>
    <w:p w:rsidR="00F661F9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>1.</w:t>
      </w:r>
      <w:r w:rsidRPr="007C1976">
        <w:rPr>
          <w:rStyle w:val="c16"/>
          <w:bCs/>
          <w:color w:val="000000"/>
          <w:sz w:val="28"/>
          <w:szCs w:val="28"/>
        </w:rPr>
        <w:t xml:space="preserve">Актуализировать знания педагогов о важности дошкольного периода детства для </w:t>
      </w:r>
      <w:r>
        <w:rPr>
          <w:rStyle w:val="c16"/>
          <w:bCs/>
          <w:color w:val="000000"/>
          <w:sz w:val="28"/>
          <w:szCs w:val="28"/>
        </w:rPr>
        <w:t>социально-</w:t>
      </w:r>
      <w:r w:rsidRPr="001B0FA6">
        <w:rPr>
          <w:rStyle w:val="c16"/>
          <w:bCs/>
          <w:color w:val="000000"/>
          <w:sz w:val="28"/>
          <w:szCs w:val="28"/>
        </w:rPr>
        <w:t>личностного</w:t>
      </w:r>
      <w:r w:rsidR="00360A8F">
        <w:rPr>
          <w:rStyle w:val="c16"/>
          <w:bCs/>
          <w:color w:val="000000"/>
          <w:sz w:val="28"/>
          <w:szCs w:val="28"/>
        </w:rPr>
        <w:t xml:space="preserve"> развития</w:t>
      </w:r>
      <w:r w:rsidRPr="007C1976">
        <w:rPr>
          <w:rStyle w:val="c16"/>
          <w:bCs/>
          <w:color w:val="000000"/>
          <w:sz w:val="28"/>
          <w:szCs w:val="28"/>
        </w:rPr>
        <w:t>.</w:t>
      </w:r>
    </w:p>
    <w:p w:rsidR="00F661F9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 xml:space="preserve">2.Познакомить с </w:t>
      </w:r>
      <w:r w:rsidRPr="001718F9">
        <w:rPr>
          <w:rStyle w:val="c16"/>
          <w:bCs/>
          <w:color w:val="000000"/>
          <w:sz w:val="28"/>
          <w:szCs w:val="28"/>
        </w:rPr>
        <w:t>системой</w:t>
      </w:r>
      <w:r>
        <w:rPr>
          <w:rStyle w:val="c16"/>
          <w:bCs/>
          <w:color w:val="000000"/>
          <w:sz w:val="28"/>
          <w:szCs w:val="28"/>
        </w:rPr>
        <w:t xml:space="preserve"> работы по</w:t>
      </w:r>
      <w:r w:rsidRPr="00292E2C">
        <w:rPr>
          <w:rStyle w:val="c16"/>
          <w:bCs/>
          <w:color w:val="000000"/>
          <w:sz w:val="28"/>
          <w:szCs w:val="28"/>
        </w:rPr>
        <w:t xml:space="preserve"> </w:t>
      </w:r>
      <w:r w:rsidRPr="007C1976">
        <w:rPr>
          <w:rStyle w:val="c16"/>
          <w:bCs/>
          <w:color w:val="000000"/>
          <w:sz w:val="28"/>
          <w:szCs w:val="28"/>
        </w:rPr>
        <w:t>социаль</w:t>
      </w:r>
      <w:r>
        <w:rPr>
          <w:rStyle w:val="c16"/>
          <w:bCs/>
          <w:color w:val="000000"/>
          <w:sz w:val="28"/>
          <w:szCs w:val="28"/>
        </w:rPr>
        <w:t>но-личностному развитию</w:t>
      </w:r>
      <w:r w:rsidRPr="007C1976">
        <w:rPr>
          <w:rStyle w:val="c16"/>
          <w:bCs/>
          <w:color w:val="000000"/>
          <w:sz w:val="28"/>
          <w:szCs w:val="28"/>
        </w:rPr>
        <w:t xml:space="preserve"> дошкольников.</w:t>
      </w:r>
    </w:p>
    <w:p w:rsidR="00F661F9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 w:rsidRPr="007C1976">
        <w:rPr>
          <w:rStyle w:val="c16"/>
          <w:b/>
          <w:bCs/>
          <w:color w:val="000000"/>
          <w:sz w:val="28"/>
          <w:szCs w:val="28"/>
        </w:rPr>
        <w:t>Целевая аудитория</w:t>
      </w:r>
      <w:r>
        <w:rPr>
          <w:rStyle w:val="c16"/>
          <w:bCs/>
          <w:color w:val="000000"/>
          <w:sz w:val="28"/>
          <w:szCs w:val="28"/>
        </w:rPr>
        <w:t>: педагоги дошкольных учреждений.</w:t>
      </w:r>
    </w:p>
    <w:p w:rsidR="00F661F9" w:rsidRPr="00360A8F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 w:rsidRPr="001B0FA6">
        <w:rPr>
          <w:rStyle w:val="c16"/>
          <w:b/>
          <w:bCs/>
          <w:color w:val="000000"/>
          <w:sz w:val="28"/>
          <w:szCs w:val="28"/>
        </w:rPr>
        <w:t>Оборудование</w:t>
      </w:r>
      <w:r w:rsidRPr="00360A8F">
        <w:rPr>
          <w:rStyle w:val="c16"/>
          <w:bCs/>
          <w:color w:val="000000"/>
          <w:sz w:val="28"/>
          <w:szCs w:val="28"/>
        </w:rPr>
        <w:t>:</w:t>
      </w:r>
      <w:r w:rsidR="009969BF">
        <w:rPr>
          <w:rStyle w:val="c16"/>
          <w:bCs/>
          <w:color w:val="000000"/>
          <w:sz w:val="28"/>
          <w:szCs w:val="28"/>
        </w:rPr>
        <w:t xml:space="preserve"> проектор, ноутбук, стулья, мяч, фигурки животных, смайлы.</w:t>
      </w:r>
    </w:p>
    <w:p w:rsidR="00F661F9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  <w:r w:rsidRPr="007C1976">
        <w:rPr>
          <w:rStyle w:val="c16"/>
          <w:b/>
          <w:bCs/>
          <w:color w:val="000000"/>
          <w:sz w:val="28"/>
          <w:szCs w:val="28"/>
        </w:rPr>
        <w:t>Ход мастер-класса:</w:t>
      </w:r>
    </w:p>
    <w:p w:rsidR="00F661F9" w:rsidRDefault="00F661F9" w:rsidP="009969BF">
      <w:pPr>
        <w:pStyle w:val="c6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Style w:val="c16"/>
          <w:b/>
          <w:bCs/>
          <w:color w:val="000000"/>
          <w:sz w:val="28"/>
          <w:szCs w:val="28"/>
        </w:rPr>
        <w:t>Теоретическая часть.</w:t>
      </w:r>
    </w:p>
    <w:p w:rsidR="00FA2094" w:rsidRPr="00FA2094" w:rsidRDefault="00FA2094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color w:val="000000"/>
          <w:sz w:val="28"/>
          <w:szCs w:val="28"/>
        </w:rPr>
      </w:pPr>
      <w:r w:rsidRPr="00FA2094">
        <w:rPr>
          <w:rStyle w:val="c16"/>
          <w:b/>
          <w:bCs/>
          <w:i/>
          <w:color w:val="000000"/>
          <w:sz w:val="28"/>
          <w:szCs w:val="28"/>
        </w:rPr>
        <w:t>Приветствие.</w:t>
      </w:r>
    </w:p>
    <w:p w:rsidR="00F661F9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>Доброе утро, уважаемые коллеги,</w:t>
      </w:r>
    </w:p>
    <w:p w:rsidR="00F661F9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>Добрый день!</w:t>
      </w:r>
    </w:p>
    <w:p w:rsidR="00F661F9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>Нам здороваться не лень!</w:t>
      </w:r>
    </w:p>
    <w:p w:rsidR="00F661F9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>Друг на друга посмотрели</w:t>
      </w:r>
    </w:p>
    <w:p w:rsidR="00F661F9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>И улыбкою согрели!</w:t>
      </w:r>
    </w:p>
    <w:p w:rsidR="00F661F9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>Подарили друг другу хорошее настроение!</w:t>
      </w:r>
    </w:p>
    <w:p w:rsidR="00F661F9" w:rsidRDefault="00FA2094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>-</w:t>
      </w:r>
      <w:r w:rsidR="00F661F9">
        <w:rPr>
          <w:rStyle w:val="c16"/>
          <w:bCs/>
          <w:color w:val="000000"/>
          <w:sz w:val="28"/>
          <w:szCs w:val="28"/>
        </w:rPr>
        <w:t>Рада видеть всех вас на мастер-классе «Давай познакомимся!»</w:t>
      </w:r>
    </w:p>
    <w:p w:rsidR="00360A8F" w:rsidRDefault="00360A8F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>-Давайте познакомимся!</w:t>
      </w:r>
    </w:p>
    <w:p w:rsidR="00360A8F" w:rsidRPr="00A87E5D" w:rsidRDefault="00360A8F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вопросы хочу вам задать,</w:t>
      </w:r>
    </w:p>
    <w:p w:rsidR="00360A8F" w:rsidRPr="00A87E5D" w:rsidRDefault="00360A8F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дело -</w:t>
      </w:r>
      <w:r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отвечать,</w:t>
      </w:r>
    </w:p>
    <w:p w:rsidR="00360A8F" w:rsidRPr="00A87E5D" w:rsidRDefault="00360A8F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руки поднимайте</w:t>
      </w:r>
    </w:p>
    <w:p w:rsidR="00360A8F" w:rsidRPr="00A87E5D" w:rsidRDefault="00360A8F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кричите громко: «Я»,</w:t>
      </w:r>
    </w:p>
    <w:p w:rsidR="00360A8F" w:rsidRPr="00A87E5D" w:rsidRDefault="00360A8F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услышали друзья.</w:t>
      </w:r>
    </w:p>
    <w:p w:rsidR="00360A8F" w:rsidRPr="00A87E5D" w:rsidRDefault="00242DD5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0A8F"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 нас хороший, красивый и пригожий?</w:t>
      </w:r>
    </w:p>
    <w:p w:rsidR="00360A8F" w:rsidRPr="00A87E5D" w:rsidRDefault="00242DD5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0A8F"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утра детей встречает и с улыбкой провожает?</w:t>
      </w:r>
    </w:p>
    <w:p w:rsidR="00360A8F" w:rsidRPr="00A87E5D" w:rsidRDefault="00242DD5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0A8F"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кричит, не срывается, лишь добрым словом управляется?</w:t>
      </w:r>
    </w:p>
    <w:p w:rsidR="00360A8F" w:rsidRPr="00A87E5D" w:rsidRDefault="00242DD5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0A8F"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родителями в контакте, обладает чувством такта?</w:t>
      </w:r>
    </w:p>
    <w:p w:rsidR="00360A8F" w:rsidRPr="00A87E5D" w:rsidRDefault="00242DD5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0A8F"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нас, людей приличных, меньше всех был на больничном?</w:t>
      </w:r>
    </w:p>
    <w:p w:rsidR="00360A8F" w:rsidRPr="00A87E5D" w:rsidRDefault="00242DD5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0A8F"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празднике задорен, чудно исполняет роли?</w:t>
      </w:r>
    </w:p>
    <w:p w:rsidR="00360A8F" w:rsidRPr="00A87E5D" w:rsidRDefault="00242DD5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60A8F"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начальство обожает, а коллег всех уважает?</w:t>
      </w:r>
    </w:p>
    <w:p w:rsidR="00360A8F" w:rsidRDefault="00242DD5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какой пенсионер молодё</w:t>
      </w:r>
      <w:r w:rsidR="00360A8F"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 даст пример?</w:t>
      </w:r>
    </w:p>
    <w:p w:rsidR="009969BF" w:rsidRDefault="009969BF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бесконфликтно общаться детей учит?</w:t>
      </w:r>
    </w:p>
    <w:p w:rsidR="009969BF" w:rsidRPr="00A87E5D" w:rsidRDefault="009969BF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животных очень любит?</w:t>
      </w:r>
    </w:p>
    <w:p w:rsidR="00360A8F" w:rsidRPr="00A87E5D" w:rsidRDefault="00242DD5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360A8F"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мной будет играть, настроени</w:t>
      </w:r>
      <w:r w:rsidR="00360A8F" w:rsidRPr="00A87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улучшать?</w:t>
      </w:r>
    </w:p>
    <w:p w:rsidR="003C061F" w:rsidRDefault="00F661F9" w:rsidP="009969BF">
      <w:pPr>
        <w:pStyle w:val="c65"/>
        <w:shd w:val="clear" w:color="auto" w:fill="FFFFFF"/>
        <w:spacing w:before="0" w:beforeAutospacing="0" w:after="0" w:afterAutospacing="0"/>
        <w:ind w:firstLine="708"/>
        <w:jc w:val="both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>С каждым годом, н</w:t>
      </w:r>
      <w:r w:rsidRPr="00627266">
        <w:rPr>
          <w:rStyle w:val="c16"/>
          <w:bCs/>
          <w:color w:val="000000"/>
          <w:sz w:val="28"/>
          <w:szCs w:val="28"/>
        </w:rPr>
        <w:t>аблюдая за детьми</w:t>
      </w:r>
      <w:r>
        <w:rPr>
          <w:rStyle w:val="c16"/>
          <w:bCs/>
          <w:color w:val="000000"/>
          <w:sz w:val="28"/>
          <w:szCs w:val="28"/>
        </w:rPr>
        <w:t xml:space="preserve"> в группах</w:t>
      </w:r>
      <w:r w:rsidR="00FA2094">
        <w:rPr>
          <w:rStyle w:val="c16"/>
          <w:bCs/>
          <w:color w:val="000000"/>
          <w:sz w:val="28"/>
          <w:szCs w:val="28"/>
        </w:rPr>
        <w:t xml:space="preserve"> и по обращениям воспитателей</w:t>
      </w:r>
      <w:r>
        <w:rPr>
          <w:rStyle w:val="c16"/>
          <w:bCs/>
          <w:color w:val="000000"/>
          <w:sz w:val="28"/>
          <w:szCs w:val="28"/>
        </w:rPr>
        <w:t xml:space="preserve">, </w:t>
      </w:r>
      <w:r w:rsidRPr="00627266">
        <w:rPr>
          <w:rStyle w:val="c16"/>
          <w:bCs/>
          <w:color w:val="000000"/>
          <w:sz w:val="28"/>
          <w:szCs w:val="28"/>
        </w:rPr>
        <w:t xml:space="preserve"> всё чаще отмечаю, что многие из них испытывают трудности в общении с окружающими, особенно со сверстниками</w:t>
      </w:r>
      <w:r w:rsidR="00E00096">
        <w:rPr>
          <w:rStyle w:val="c16"/>
          <w:bCs/>
          <w:color w:val="000000"/>
          <w:sz w:val="28"/>
          <w:szCs w:val="28"/>
        </w:rPr>
        <w:t>.</w:t>
      </w:r>
      <w:r w:rsidR="00E00096" w:rsidRPr="00E00096">
        <w:rPr>
          <w:rStyle w:val="c16"/>
          <w:bCs/>
          <w:color w:val="000000"/>
          <w:sz w:val="28"/>
          <w:szCs w:val="28"/>
        </w:rPr>
        <w:t xml:space="preserve"> </w:t>
      </w:r>
      <w:r w:rsidR="00E00096" w:rsidRPr="001718F9">
        <w:rPr>
          <w:rStyle w:val="c16"/>
          <w:bCs/>
          <w:color w:val="000000" w:themeColor="text1"/>
          <w:sz w:val="28"/>
          <w:szCs w:val="28"/>
        </w:rPr>
        <w:t>Каждый учебный год в санаторную группу приходят дети из других детских коллективов, ранее неорганизованные.</w:t>
      </w:r>
      <w:r w:rsidR="003C061F">
        <w:rPr>
          <w:rStyle w:val="c16"/>
          <w:bCs/>
          <w:color w:val="000000"/>
          <w:sz w:val="28"/>
          <w:szCs w:val="28"/>
        </w:rPr>
        <w:t xml:space="preserve">  </w:t>
      </w:r>
      <w:r w:rsidRPr="00627266">
        <w:rPr>
          <w:rStyle w:val="c16"/>
          <w:bCs/>
          <w:color w:val="000000"/>
          <w:sz w:val="28"/>
          <w:szCs w:val="28"/>
        </w:rPr>
        <w:t>Дети не умеют организовывать общение, включающее: умение слушать собеседника; эмоционально сопереживать; планировать содержание акта общения; подбирать вербальные (речевые) и невербальные (жесты, мимику, пантомимику) средства общения, адекватные ситуации; решать конфликтные ситуации</w:t>
      </w:r>
      <w:r w:rsidR="003C061F">
        <w:rPr>
          <w:rStyle w:val="c16"/>
          <w:bCs/>
          <w:color w:val="000000"/>
          <w:sz w:val="28"/>
          <w:szCs w:val="28"/>
        </w:rPr>
        <w:t>.</w:t>
      </w:r>
    </w:p>
    <w:p w:rsidR="00436274" w:rsidRDefault="00436274" w:rsidP="009969BF">
      <w:pPr>
        <w:pStyle w:val="c6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ведь именно в</w:t>
      </w:r>
      <w:r w:rsidR="003C061F" w:rsidRPr="003C061F">
        <w:rPr>
          <w:bCs/>
          <w:color w:val="000000"/>
          <w:sz w:val="28"/>
          <w:szCs w:val="28"/>
        </w:rPr>
        <w:t xml:space="preserve">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</w:t>
      </w:r>
    </w:p>
    <w:p w:rsidR="001718F9" w:rsidRDefault="001718F9" w:rsidP="009969BF">
      <w:pPr>
        <w:pStyle w:val="c6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 xml:space="preserve">Основной акцент в реализации Рабочей программы воспитания, я сделала на модуль «Я и мои друзья». И сегодня я представляю свою лучшую педагогическую находку – это организация кружка </w:t>
      </w:r>
      <w:r w:rsidRPr="00A141BF">
        <w:rPr>
          <w:b/>
          <w:bCs/>
          <w:iCs/>
          <w:color w:val="000000"/>
          <w:sz w:val="28"/>
          <w:szCs w:val="28"/>
        </w:rPr>
        <w:t xml:space="preserve"> «Давай познакомимся!».</w:t>
      </w:r>
    </w:p>
    <w:p w:rsidR="003C061F" w:rsidRPr="00FA2094" w:rsidRDefault="003C061F" w:rsidP="009969BF">
      <w:pPr>
        <w:pStyle w:val="c65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B050"/>
          <w:sz w:val="28"/>
          <w:szCs w:val="28"/>
        </w:rPr>
      </w:pPr>
      <w:r w:rsidRPr="003C061F">
        <w:rPr>
          <w:bCs/>
          <w:color w:val="000000"/>
          <w:sz w:val="28"/>
          <w:szCs w:val="28"/>
        </w:rPr>
        <w:t xml:space="preserve">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</w:t>
      </w:r>
    </w:p>
    <w:p w:rsidR="00F661F9" w:rsidRDefault="00F661F9" w:rsidP="009969B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рассчитана на работу с детьми 4-6 лет, рассчитана на 3 года: средняя, старшая, подготовительная группы.</w:t>
      </w:r>
    </w:p>
    <w:p w:rsidR="00F661F9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 и ту же тему проходят в разных возрастных группах, при этом используются игры и упражнения, соответствующие данному возрасту, содержание которых качественно расширяется и углубляется. Таким образом, происходит развитие от простого к сложному, и любой ребенок может в своем индивидуальном темпе обучаться по этой программе.</w:t>
      </w:r>
    </w:p>
    <w:p w:rsidR="00F661F9" w:rsidRDefault="00F661F9" w:rsidP="009969B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 подгруппой детей проводятся один раз в неделю, продолжительностью в зависимости от возраста детей (от 20-30 минут).</w:t>
      </w:r>
    </w:p>
    <w:p w:rsidR="00F661F9" w:rsidRDefault="00F661F9" w:rsidP="009969B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строятся в доступной и интересной для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форме. Для этого 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используются:</w:t>
      </w:r>
    </w:p>
    <w:p w:rsidR="00F661F9" w:rsidRPr="00577C1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игры (игры-драматизации, сюжетно-ролевые, игры на развитие навыков общения);</w:t>
      </w:r>
    </w:p>
    <w:p w:rsidR="00F661F9" w:rsidRPr="00577C1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(подражательно-исполнительского и творческого характера, на мышечную релаксацию);</w:t>
      </w:r>
    </w:p>
    <w:p w:rsidR="00F661F9" w:rsidRPr="00577C1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этюды;</w:t>
      </w:r>
    </w:p>
    <w:p w:rsidR="00F661F9" w:rsidRPr="00577C1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рисунков и фотографий;</w:t>
      </w:r>
    </w:p>
    <w:p w:rsidR="00F661F9" w:rsidRPr="00577C1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художественных произведений;</w:t>
      </w:r>
    </w:p>
    <w:p w:rsidR="00F661F9" w:rsidRPr="00577C1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психолога и рассказы детей;</w:t>
      </w:r>
    </w:p>
    <w:p w:rsidR="00F661F9" w:rsidRPr="00577C1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историй;</w:t>
      </w:r>
    </w:p>
    <w:p w:rsidR="00F661F9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-беседы;</w:t>
      </w:r>
    </w:p>
    <w:p w:rsidR="00F661F9" w:rsidRPr="00577C1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и анализ заданных ситуаций;</w:t>
      </w:r>
    </w:p>
    <w:p w:rsidR="00F661F9" w:rsidRPr="00577C1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музыки;</w:t>
      </w:r>
    </w:p>
    <w:p w:rsidR="00F661F9" w:rsidRPr="00577C1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рисование;</w:t>
      </w:r>
    </w:p>
    <w:p w:rsidR="00F661F9" w:rsidRPr="00577C1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мини-конкурсы, игры-соревнования.</w:t>
      </w:r>
    </w:p>
    <w:p w:rsidR="00F661F9" w:rsidRDefault="00F661F9" w:rsidP="009969B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 занятий дети сидят в кругу - 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стульчиках или на ковре. Форма круга создает ощущение целостности, облегчает взаимопонимание и взаимодействие детей. </w:t>
      </w:r>
    </w:p>
    <w:p w:rsidR="00F661F9" w:rsidRPr="00B61F49" w:rsidRDefault="00F661F9" w:rsidP="009969B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и в конце занятия используется какая-либо ритуальная игра, упражнения для настроя детей. Почти каждое занятие завершается созданием детьми какого- либо рисунка в индивидуальных альбомах. Детский рисунок- итог работы на занятии, который объединяет в себе все эмоции, впечатления, знания и умения, полученные в ходе занятия.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каждому занятию прилагается домашнее задание для совместного выполнения ребенком и родителями.</w:t>
      </w:r>
    </w:p>
    <w:p w:rsidR="00F661F9" w:rsidRDefault="00F661F9" w:rsidP="009969BF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работы состоит из 5 разделов:</w:t>
      </w:r>
    </w:p>
    <w:p w:rsidR="00F661F9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«Я и Я» </w:t>
      </w:r>
    </w:p>
    <w:p w:rsidR="00F661F9" w:rsidRPr="00577C1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собраны игры и упражнения, направленные на развитие навыков самообладания и самоанализа, внимания к самому себе, к своим переживаниям и желаниям; способности различать свои индивидуальные особенности (внешность, лицо, пол), свои мышечные и эмоциональные ощущения.</w:t>
      </w:r>
    </w:p>
    <w:p w:rsidR="00F661F9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«Я и другие» </w:t>
      </w:r>
    </w:p>
    <w:p w:rsidR="00F661F9" w:rsidRPr="00577C1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представлены игры и упражнения, направленные на развитие у детей навыков совместной деятельности, чувства общности, понимания индивидуальных особенностей других людей; на формирование внимательного отношения к людям и друг к другу; развитие языка жестов, мимики и пантомимики, на понимание того, что кроме речевых существуют и другие средства общения.</w:t>
      </w:r>
    </w:p>
    <w:p w:rsidR="00F661F9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«Я и мои эмоции»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661F9" w:rsidRPr="00577C1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содержатся игры и упражнения, направленные на знакомство с эмоциями человека, опознавание своих эмоций, а также на распознавание эмоциональных реакций окружающих и развитие умения адекватно выражать свои эмоции.</w:t>
      </w:r>
    </w:p>
    <w:p w:rsidR="00F661F9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«Я и животные» </w:t>
      </w: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61F9" w:rsidRPr="0019115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собраны игры и упражнения, направленные на развитие умения видеть отличия человека от животного, особенности общения разных животных между собой; умения изображать животных, используя различные выразительные средства; умения переносить все хорошее из мира животных в общение с людьми; на снятие страха перед животными.</w:t>
      </w:r>
    </w:p>
    <w:p w:rsidR="00F661F9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«Я и моя семья» </w:t>
      </w:r>
    </w:p>
    <w:p w:rsidR="00340562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разделе собраны игры и упражнения, направленные на осознание ребенком своего места в семье и понимание внутрисемейных отношений; на осознание себя как полноправного, принимаемого и любимого домочадцами члена семьи; на развитие интереса к истории своей семьи.</w:t>
      </w:r>
    </w:p>
    <w:p w:rsidR="00F661F9" w:rsidRPr="001718F9" w:rsidRDefault="00340562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718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 я бы хотела поделиться с вами играми, которые я использую в своей практике.</w:t>
      </w:r>
    </w:p>
    <w:p w:rsidR="00340562" w:rsidRDefault="002E74E2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2E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представим, уважаемые педагоги, что мы ненадолго станем детьми и находимся в своём любимом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</w:t>
      </w:r>
      <w:r w:rsidRPr="002E7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саду.</w:t>
      </w:r>
    </w:p>
    <w:p w:rsidR="00F661F9" w:rsidRDefault="00F661F9" w:rsidP="00B160F8">
      <w:pPr>
        <w:pStyle w:val="c65"/>
        <w:shd w:val="clear" w:color="auto" w:fill="FFFFFF"/>
        <w:spacing w:before="0" w:beforeAutospacing="0" w:after="0" w:afterAutospacing="0"/>
        <w:ind w:firstLine="708"/>
        <w:jc w:val="both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>II</w:t>
      </w:r>
      <w:r w:rsidRPr="001F1CF6">
        <w:rPr>
          <w:rStyle w:val="c16"/>
          <w:b/>
          <w:bCs/>
          <w:color w:val="000000"/>
          <w:sz w:val="28"/>
          <w:szCs w:val="28"/>
        </w:rPr>
        <w:t>.</w:t>
      </w:r>
      <w:r>
        <w:rPr>
          <w:rStyle w:val="c16"/>
          <w:b/>
          <w:bCs/>
          <w:color w:val="000000"/>
          <w:sz w:val="28"/>
          <w:szCs w:val="28"/>
        </w:rPr>
        <w:t xml:space="preserve"> Практическая часть.</w:t>
      </w:r>
    </w:p>
    <w:p w:rsidR="00F661F9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77C1A">
        <w:rPr>
          <w:b/>
          <w:bCs/>
          <w:color w:val="000000"/>
          <w:sz w:val="28"/>
          <w:szCs w:val="28"/>
        </w:rPr>
        <w:t>«Я и Я»</w:t>
      </w:r>
    </w:p>
    <w:p w:rsidR="00F661F9" w:rsidRDefault="00390382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Упражнение «Назови свои сильные стороны»</w:t>
      </w:r>
    </w:p>
    <w:p w:rsidR="00390382" w:rsidRDefault="00390382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90382">
        <w:rPr>
          <w:bCs/>
          <w:color w:val="000000"/>
          <w:sz w:val="28"/>
          <w:szCs w:val="28"/>
        </w:rPr>
        <w:t>-А сейчас пусть каждый из вас по очереди расскажет о себе только хорошее. Никто из других детей не смеется, не оспаривает сказанное.</w:t>
      </w:r>
      <w:r>
        <w:rPr>
          <w:bCs/>
          <w:color w:val="000000"/>
          <w:sz w:val="28"/>
          <w:szCs w:val="28"/>
        </w:rPr>
        <w:t xml:space="preserve"> (Дети рассказывают о своих сильных сторонах- о том, что они любят, ценят в себе.)</w:t>
      </w:r>
    </w:p>
    <w:p w:rsidR="008C5230" w:rsidRDefault="008C5230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C5230">
        <w:rPr>
          <w:bCs/>
          <w:i/>
          <w:color w:val="000000"/>
          <w:sz w:val="28"/>
          <w:szCs w:val="28"/>
        </w:rPr>
        <w:t>Вариант:</w:t>
      </w:r>
      <w:r>
        <w:rPr>
          <w:bCs/>
          <w:color w:val="000000"/>
          <w:sz w:val="28"/>
          <w:szCs w:val="28"/>
        </w:rPr>
        <w:t xml:space="preserve"> после слов каждого хором очень громко повторяем: «Ты…!»</w:t>
      </w:r>
    </w:p>
    <w:p w:rsidR="00390382" w:rsidRPr="00390382" w:rsidRDefault="00390382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90382">
        <w:rPr>
          <w:b/>
          <w:bCs/>
          <w:color w:val="000000"/>
          <w:sz w:val="28"/>
          <w:szCs w:val="28"/>
        </w:rPr>
        <w:t>Игра «Радио»</w:t>
      </w:r>
    </w:p>
    <w:p w:rsidR="00390382" w:rsidRDefault="00390382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-Знаете ли вы, как называют человека, которого мы слышим по радио? Сегодня по радио диктор будет разыскивать детей нашей группы. Он будет кого-нибудь описывать, а мы по его рассказу узнаем, кто же потерялся. Сначала диктором буду я. Слушайте: «Внимание!</w:t>
      </w:r>
      <w:r w:rsidRPr="0039038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Внимание! Потерялась девочка. На ней красный свитер, в косичках белые банты. Она хорошо поет песни. Кто знает эту девочку?»</w:t>
      </w:r>
      <w:r w:rsidR="008C5230">
        <w:rPr>
          <w:bCs/>
          <w:color w:val="000000"/>
          <w:sz w:val="28"/>
          <w:szCs w:val="28"/>
        </w:rPr>
        <w:t xml:space="preserve"> А теперь диктором будет кто-нибудь из вас. (педагог следит, чтобы дети перечисляли характерные черты своих товарищей: как они одеты, чем любят заниматься, как относятся к друзьям…)</w:t>
      </w:r>
    </w:p>
    <w:p w:rsidR="008053AA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и другие»</w:t>
      </w:r>
    </w:p>
    <w:p w:rsidR="009969BF" w:rsidRDefault="008053AA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color w:val="000000"/>
          <w:sz w:val="28"/>
          <w:szCs w:val="28"/>
        </w:rPr>
      </w:pPr>
      <w:r w:rsidRPr="00BB432F">
        <w:rPr>
          <w:b/>
          <w:bCs/>
          <w:i/>
          <w:color w:val="000000"/>
          <w:sz w:val="28"/>
          <w:szCs w:val="28"/>
        </w:rPr>
        <w:t>Игра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BB432F">
        <w:rPr>
          <w:rStyle w:val="c16"/>
          <w:b/>
          <w:bCs/>
          <w:i/>
          <w:color w:val="000000"/>
          <w:sz w:val="28"/>
          <w:szCs w:val="28"/>
        </w:rPr>
        <w:t>«Десять секунд».</w:t>
      </w:r>
    </w:p>
    <w:p w:rsidR="008053AA" w:rsidRPr="009969BF" w:rsidRDefault="008053AA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/>
          <w:bCs/>
          <w:i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>-</w:t>
      </w:r>
      <w:r w:rsidRPr="00A6519C">
        <w:rPr>
          <w:rStyle w:val="c16"/>
          <w:bCs/>
          <w:color w:val="000000"/>
          <w:sz w:val="28"/>
          <w:szCs w:val="28"/>
        </w:rPr>
        <w:t>Сейчас вы начнете быстрое спонтанное движение по комнате. Будьте внимательны, потому что время от времени вам придется реагировать на разнообразные задания ведущего и в</w:t>
      </w:r>
      <w:r>
        <w:rPr>
          <w:rStyle w:val="c16"/>
          <w:bCs/>
          <w:color w:val="000000"/>
          <w:sz w:val="28"/>
          <w:szCs w:val="28"/>
        </w:rPr>
        <w:t>ыполнять их в кратчайший срок -</w:t>
      </w:r>
      <w:r w:rsidRPr="00A6519C">
        <w:rPr>
          <w:rStyle w:val="c16"/>
          <w:bCs/>
          <w:color w:val="000000"/>
          <w:sz w:val="28"/>
          <w:szCs w:val="28"/>
        </w:rPr>
        <w:t>в течение 10 секунд.</w:t>
      </w:r>
    </w:p>
    <w:p w:rsidR="008053AA" w:rsidRDefault="008053AA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 w:rsidRPr="00A6519C">
        <w:rPr>
          <w:rStyle w:val="c16"/>
          <w:bCs/>
          <w:color w:val="000000"/>
          <w:sz w:val="28"/>
          <w:szCs w:val="28"/>
        </w:rPr>
        <w:t>- Каждое задание важно выполнять с максимальной точностью. Скажем, я попрошу распределиться на группы по цвету волос. Значит, пока я досчитаю до десяти, вам необходимо будет найти людей с точно таким же, как у Вас, цветом волос. Не бойтесь остаться в гордом одиночестве. Вы просто другой! И потому мы разные! Надеюсь, что задание понятно? Мы начинаем.</w:t>
      </w:r>
    </w:p>
    <w:p w:rsidR="008053AA" w:rsidRDefault="008053AA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 w:rsidRPr="00A6519C">
        <w:rPr>
          <w:rStyle w:val="c16"/>
          <w:bCs/>
          <w:color w:val="000000"/>
          <w:sz w:val="28"/>
          <w:szCs w:val="28"/>
        </w:rPr>
        <w:t>Распределиться на группы:</w:t>
      </w:r>
    </w:p>
    <w:p w:rsidR="008053AA" w:rsidRDefault="008053AA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 w:rsidRPr="00A6519C">
        <w:rPr>
          <w:rStyle w:val="c16"/>
          <w:bCs/>
          <w:color w:val="000000"/>
          <w:sz w:val="28"/>
          <w:szCs w:val="28"/>
        </w:rPr>
        <w:t>по наличию часов на руках;</w:t>
      </w:r>
    </w:p>
    <w:p w:rsidR="008053AA" w:rsidRDefault="008053AA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 w:rsidRPr="00A6519C">
        <w:rPr>
          <w:rStyle w:val="c16"/>
          <w:bCs/>
          <w:color w:val="000000"/>
          <w:sz w:val="28"/>
          <w:szCs w:val="28"/>
        </w:rPr>
        <w:t>по стилю обуви;</w:t>
      </w:r>
    </w:p>
    <w:p w:rsidR="008053AA" w:rsidRDefault="008053AA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 w:rsidRPr="00A6519C">
        <w:rPr>
          <w:rStyle w:val="c16"/>
          <w:bCs/>
          <w:color w:val="000000"/>
          <w:sz w:val="28"/>
          <w:szCs w:val="28"/>
        </w:rPr>
        <w:t>по длине волос;</w:t>
      </w:r>
    </w:p>
    <w:p w:rsidR="008053AA" w:rsidRDefault="008053AA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 w:rsidRPr="00A6519C">
        <w:rPr>
          <w:rStyle w:val="c16"/>
          <w:bCs/>
          <w:color w:val="000000"/>
          <w:sz w:val="28"/>
          <w:szCs w:val="28"/>
        </w:rPr>
        <w:t>по тому, сколько братьев и сестер есть в вашей семье;</w:t>
      </w:r>
    </w:p>
    <w:p w:rsidR="008053AA" w:rsidRDefault="008053AA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 w:rsidRPr="00A6519C">
        <w:rPr>
          <w:rStyle w:val="c16"/>
          <w:bCs/>
          <w:color w:val="000000"/>
          <w:sz w:val="28"/>
          <w:szCs w:val="28"/>
        </w:rPr>
        <w:t>по цвету брюк и юбок;</w:t>
      </w:r>
    </w:p>
    <w:p w:rsidR="008053AA" w:rsidRDefault="008053AA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 w:rsidRPr="00A6519C">
        <w:rPr>
          <w:rStyle w:val="c16"/>
          <w:bCs/>
          <w:color w:val="000000"/>
          <w:sz w:val="28"/>
          <w:szCs w:val="28"/>
        </w:rPr>
        <w:t>по цвету глаз;</w:t>
      </w:r>
    </w:p>
    <w:p w:rsidR="008053AA" w:rsidRDefault="008053AA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 w:rsidRPr="00A6519C">
        <w:rPr>
          <w:rStyle w:val="c16"/>
          <w:bCs/>
          <w:color w:val="000000"/>
          <w:sz w:val="28"/>
          <w:szCs w:val="28"/>
        </w:rPr>
        <w:t>по настроению, которое Вы сейчас испытываете.</w:t>
      </w:r>
    </w:p>
    <w:p w:rsidR="000F74C0" w:rsidRDefault="000F74C0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0F74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Упражнение «Камушек в ботинке»</w:t>
      </w:r>
    </w:p>
    <w:p w:rsidR="000F74C0" w:rsidRPr="000F74C0" w:rsidRDefault="000F74C0" w:rsidP="009969B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F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Попадал</w:t>
      </w:r>
      <w:r w:rsidR="00AB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ли кому-</w:t>
      </w:r>
      <w:r w:rsidR="00F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нибудь из вас</w:t>
      </w:r>
      <w:r w:rsidRPr="000F74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камушек</w:t>
      </w:r>
      <w:r w:rsidR="00FA534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ботинок?</w:t>
      </w:r>
      <w:r w:rsidRPr="000F74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</w:t>
      </w:r>
    </w:p>
    <w:p w:rsidR="00FA5344" w:rsidRDefault="00FA5344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A5344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Может, сначала он</w:t>
      </w:r>
      <w:r w:rsidR="000F74C0" w:rsidRPr="000F74C0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не очень 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и мешает.</w:t>
      </w:r>
      <w:r w:rsidR="00183E9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Но через некоторое время этот маленький камушек воспринимается уже как обломок скалы. Тогда вы снимаете обувь и вытряхиваете его оттуда. Однако на ноге уже образовалась ранка, и м</w:t>
      </w:r>
      <w:r w:rsidR="00183E9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аленькая неприятность стала серь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ёзной проблемой</w:t>
      </w:r>
      <w:r w:rsidR="00183E9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. Вот и когда мы сердимся, ссоримся, сначала это воспринимается как маленький камушек в ботинке. Поэтому говорить о своих проблемах лучше сразу, как только вы их </w:t>
      </w:r>
      <w:r w:rsidR="00183E99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lastRenderedPageBreak/>
        <w:t>заметите. Если вы скажете:</w:t>
      </w:r>
      <w:r w:rsidR="00183E99" w:rsidRPr="0018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83E99" w:rsidRPr="000F74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 меня камушек в ботинке»</w:t>
      </w:r>
      <w:r w:rsidR="0018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="00183E99" w:rsidRPr="0018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8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все мы будем знать</w:t>
      </w:r>
      <w:r w:rsidR="00183E99" w:rsidRPr="000F74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 вам что-то мешает, и сможем поговорить об этом.</w:t>
      </w:r>
      <w:r w:rsidR="0018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Я хочу, чтобы вы сейчас хорошо подумали, нет ли в настоящий момент чего-то такого, что мешало бы вам. Скажите тогда, например: «У меня есть камушек. Мне не нравится, что Петя смеется над моими очками».</w:t>
      </w:r>
      <w:r w:rsidR="00B862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18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(полезно обсудить «камушки»</w:t>
      </w:r>
      <w:proofErr w:type="gramStart"/>
      <w:r w:rsidR="00183E9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proofErr w:type="gramEnd"/>
      <w:r w:rsidR="00AB035E" w:rsidRPr="00AB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B035E" w:rsidRPr="000F74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же вам ничего не мешает, вы можете сказать: «У меня нет камушка в ботинке». </w:t>
      </w:r>
    </w:p>
    <w:p w:rsidR="00183E99" w:rsidRDefault="00183E9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-Надеюсь, никто не обиделся на эти высказывания. Но на всякий случай я предлагаю вам помириться. Когда люди хорошо относятся друг к другу, они подают руку, то есть здороваются</w:t>
      </w:r>
      <w:r w:rsidR="00AB035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приветствуют друг друга, пожимая друг другу руки.</w:t>
      </w:r>
    </w:p>
    <w:p w:rsidR="00F661F9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77C1A">
        <w:rPr>
          <w:b/>
          <w:bCs/>
          <w:color w:val="000000"/>
          <w:sz w:val="28"/>
          <w:szCs w:val="28"/>
        </w:rPr>
        <w:t>«Я и мои эмоции» </w:t>
      </w:r>
    </w:p>
    <w:p w:rsidR="00F661F9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7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«Я и животные» </w:t>
      </w:r>
    </w:p>
    <w:p w:rsidR="00F661F9" w:rsidRPr="00BB432F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B432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Игра «Большой - маленький»</w:t>
      </w:r>
    </w:p>
    <w:p w:rsidR="00F661F9" w:rsidRPr="00D747A3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Разбиться на пары.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Вариант: из мешочка каждая пара достает фигурку животного.</w:t>
      </w:r>
    </w:p>
    <w:p w:rsidR="00F661F9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747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-Один из пары будет изображать взрослое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животное, другой- его детеныша. Давайте вспомним, что может делать взрослое животное?</w:t>
      </w:r>
      <w:r w:rsidR="00805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(ласкать детеныша; учить добывать себе еду, если это дикое животное; жалеть; наказывать…)</w:t>
      </w:r>
    </w:p>
    <w:p w:rsidR="00F661F9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-Все верно. А детеныш отвечает своим поведением на эти действия.</w:t>
      </w:r>
    </w:p>
    <w:p w:rsidR="00F661F9" w:rsidRDefault="00F661F9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Пары изображ</w:t>
      </w:r>
      <w:r w:rsidR="008053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ают действия различных животных.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Вариант: угадывать каких.</w:t>
      </w:r>
    </w:p>
    <w:p w:rsidR="00F661F9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577C1A">
        <w:rPr>
          <w:b/>
          <w:bCs/>
          <w:color w:val="000000"/>
          <w:sz w:val="28"/>
          <w:szCs w:val="28"/>
        </w:rPr>
        <w:t>«Я и моя семья» </w:t>
      </w:r>
    </w:p>
    <w:p w:rsidR="00F661F9" w:rsidRPr="00BB432F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BB432F">
        <w:rPr>
          <w:b/>
          <w:bCs/>
          <w:i/>
          <w:color w:val="000000"/>
          <w:sz w:val="28"/>
          <w:szCs w:val="28"/>
        </w:rPr>
        <w:t>Игра «Мы любим»</w:t>
      </w:r>
    </w:p>
    <w:p w:rsidR="00F661F9" w:rsidRPr="00FB6062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B6062">
        <w:rPr>
          <w:bCs/>
          <w:color w:val="000000"/>
          <w:sz w:val="28"/>
          <w:szCs w:val="28"/>
        </w:rPr>
        <w:t>Выбираем водящего, а потом представим, что мы все</w:t>
      </w:r>
      <w:r>
        <w:rPr>
          <w:bCs/>
          <w:color w:val="000000"/>
          <w:sz w:val="28"/>
          <w:szCs w:val="28"/>
        </w:rPr>
        <w:t xml:space="preserve"> </w:t>
      </w:r>
      <w:r w:rsidRPr="00FB6062">
        <w:rPr>
          <w:bCs/>
          <w:color w:val="000000"/>
          <w:sz w:val="28"/>
          <w:szCs w:val="28"/>
        </w:rPr>
        <w:t>- его мама, папа, дедушка, бабушка- словом, те, кто очень любит нашего водящего. Он будет кидать нам по очереди мячик, а мы</w:t>
      </w:r>
      <w:r>
        <w:rPr>
          <w:bCs/>
          <w:color w:val="000000"/>
          <w:sz w:val="28"/>
          <w:szCs w:val="28"/>
        </w:rPr>
        <w:t xml:space="preserve"> </w:t>
      </w:r>
      <w:r w:rsidRPr="00FB6062">
        <w:rPr>
          <w:bCs/>
          <w:color w:val="000000"/>
          <w:sz w:val="28"/>
          <w:szCs w:val="28"/>
        </w:rPr>
        <w:t>- придумывать и называть его ласково.</w:t>
      </w:r>
    </w:p>
    <w:p w:rsidR="00F661F9" w:rsidRDefault="00F661F9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B6062">
        <w:rPr>
          <w:bCs/>
          <w:color w:val="000000"/>
          <w:sz w:val="28"/>
          <w:szCs w:val="28"/>
        </w:rPr>
        <w:t>-Что вы чувствовали, когда вам говорили ласковые слова? (счастье, радость, тепло)</w:t>
      </w:r>
    </w:p>
    <w:p w:rsidR="009969BF" w:rsidRDefault="009969BF" w:rsidP="00B160F8">
      <w:pPr>
        <w:pStyle w:val="c65"/>
        <w:shd w:val="clear" w:color="auto" w:fill="FFFFFF"/>
        <w:spacing w:before="0" w:beforeAutospacing="0" w:after="0" w:afterAutospacing="0"/>
        <w:ind w:firstLine="708"/>
        <w:jc w:val="both"/>
        <w:rPr>
          <w:rStyle w:val="c16"/>
          <w:b/>
          <w:bCs/>
          <w:color w:val="000000"/>
          <w:sz w:val="28"/>
          <w:szCs w:val="28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III. </w:t>
      </w:r>
      <w:r w:rsidRPr="001F1CF6">
        <w:rPr>
          <w:rStyle w:val="c16"/>
          <w:b/>
          <w:bCs/>
          <w:color w:val="000000"/>
          <w:sz w:val="28"/>
          <w:szCs w:val="28"/>
        </w:rPr>
        <w:t>Заключительная часть.</w:t>
      </w:r>
    </w:p>
    <w:p w:rsidR="009969BF" w:rsidRDefault="009969BF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  <w:r>
        <w:rPr>
          <w:rStyle w:val="c16"/>
          <w:bCs/>
          <w:color w:val="000000"/>
          <w:sz w:val="28"/>
          <w:szCs w:val="28"/>
        </w:rPr>
        <w:t>Рефлексия</w:t>
      </w:r>
    </w:p>
    <w:p w:rsidR="009969BF" w:rsidRDefault="009969BF" w:rsidP="009969B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0035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 очень 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ажно ваше мнение о мастер-классе</w:t>
      </w:r>
      <w:r w:rsidRPr="000035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6A07C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Выберите, пожалуйста, соответствующий  смайлик на экран настроения,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подкрепив его соответствующей по цвету конфеткой. </w:t>
      </w:r>
    </w:p>
    <w:p w:rsidR="009969BF" w:rsidRPr="0000356E" w:rsidRDefault="009969BF" w:rsidP="009969B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Style w:val="c16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035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Желаю всем хорошего настроения!</w:t>
      </w:r>
    </w:p>
    <w:p w:rsidR="0000356E" w:rsidRDefault="0000356E" w:rsidP="009969BF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</w:p>
    <w:p w:rsidR="0000356E" w:rsidRDefault="0000356E" w:rsidP="00AB035E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</w:p>
    <w:p w:rsidR="0000356E" w:rsidRDefault="0000356E" w:rsidP="00AB035E">
      <w:pPr>
        <w:pStyle w:val="c65"/>
        <w:shd w:val="clear" w:color="auto" w:fill="FFFFFF"/>
        <w:spacing w:before="0" w:beforeAutospacing="0" w:after="0" w:afterAutospacing="0"/>
        <w:jc w:val="both"/>
        <w:rPr>
          <w:rStyle w:val="c16"/>
          <w:bCs/>
          <w:color w:val="000000"/>
          <w:sz w:val="28"/>
          <w:szCs w:val="28"/>
        </w:rPr>
      </w:pPr>
    </w:p>
    <w:sectPr w:rsidR="0000356E" w:rsidSect="009969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xn--7-dtbea5camjj.xn--p1ai/800/600/https/ds03.infourok.ru/uploads/ex/0c3b/0004790a-d371b4b4/hello_html_m111a46ee.jpg" style="width:.75pt;height:.75pt;visibility:visible;mso-wrap-style:square" o:bullet="t">
        <v:imagedata r:id="rId1" o:title="hello_html_m111a46ee"/>
      </v:shape>
    </w:pict>
  </w:numPicBullet>
  <w:abstractNum w:abstractNumId="0" w15:restartNumberingAfterBreak="0">
    <w:nsid w:val="11EC4234"/>
    <w:multiLevelType w:val="hybridMultilevel"/>
    <w:tmpl w:val="00CE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784E"/>
    <w:multiLevelType w:val="hybridMultilevel"/>
    <w:tmpl w:val="250CA204"/>
    <w:lvl w:ilvl="0" w:tplc="628A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6970"/>
    <w:multiLevelType w:val="hybridMultilevel"/>
    <w:tmpl w:val="63F2C078"/>
    <w:lvl w:ilvl="0" w:tplc="459E0F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BA4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600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64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2CA4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26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241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62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C430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1F9"/>
    <w:rsid w:val="0000356E"/>
    <w:rsid w:val="000F74C0"/>
    <w:rsid w:val="00132CFD"/>
    <w:rsid w:val="001718F9"/>
    <w:rsid w:val="00183E99"/>
    <w:rsid w:val="00242DD5"/>
    <w:rsid w:val="002E74E2"/>
    <w:rsid w:val="00340562"/>
    <w:rsid w:val="00360A8F"/>
    <w:rsid w:val="0037357C"/>
    <w:rsid w:val="00390382"/>
    <w:rsid w:val="003A412A"/>
    <w:rsid w:val="003C061F"/>
    <w:rsid w:val="003D18D3"/>
    <w:rsid w:val="003F30D9"/>
    <w:rsid w:val="003F6F14"/>
    <w:rsid w:val="00436274"/>
    <w:rsid w:val="0044763F"/>
    <w:rsid w:val="00455EC9"/>
    <w:rsid w:val="005D0FDC"/>
    <w:rsid w:val="006229D5"/>
    <w:rsid w:val="00670FC7"/>
    <w:rsid w:val="006E2700"/>
    <w:rsid w:val="007B2250"/>
    <w:rsid w:val="00800E6A"/>
    <w:rsid w:val="008053AA"/>
    <w:rsid w:val="008A579F"/>
    <w:rsid w:val="008C5230"/>
    <w:rsid w:val="008F1E65"/>
    <w:rsid w:val="009969BF"/>
    <w:rsid w:val="009B7169"/>
    <w:rsid w:val="00A73365"/>
    <w:rsid w:val="00A7748D"/>
    <w:rsid w:val="00AB035E"/>
    <w:rsid w:val="00AC2619"/>
    <w:rsid w:val="00B160F8"/>
    <w:rsid w:val="00B61F49"/>
    <w:rsid w:val="00B8625E"/>
    <w:rsid w:val="00B945D5"/>
    <w:rsid w:val="00BC5995"/>
    <w:rsid w:val="00C54E35"/>
    <w:rsid w:val="00CD22DC"/>
    <w:rsid w:val="00D05F62"/>
    <w:rsid w:val="00DF23AC"/>
    <w:rsid w:val="00DF6D08"/>
    <w:rsid w:val="00E00096"/>
    <w:rsid w:val="00F64B28"/>
    <w:rsid w:val="00F661F9"/>
    <w:rsid w:val="00FA2094"/>
    <w:rsid w:val="00FA5344"/>
    <w:rsid w:val="00FC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D924"/>
  <w15:docId w15:val="{70629098-3129-4AE3-B530-6058F37E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F66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661F9"/>
  </w:style>
  <w:style w:type="paragraph" w:styleId="a3">
    <w:name w:val="List Paragraph"/>
    <w:basedOn w:val="a"/>
    <w:uiPriority w:val="34"/>
    <w:qFormat/>
    <w:rsid w:val="00F66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5EC9"/>
  </w:style>
  <w:style w:type="character" w:customStyle="1" w:styleId="c1">
    <w:name w:val="c1"/>
    <w:basedOn w:val="a0"/>
    <w:rsid w:val="00455EC9"/>
  </w:style>
  <w:style w:type="paragraph" w:styleId="a5">
    <w:name w:val="Balloon Text"/>
    <w:basedOn w:val="a"/>
    <w:link w:val="a6"/>
    <w:uiPriority w:val="99"/>
    <w:semiHidden/>
    <w:unhideWhenUsed/>
    <w:rsid w:val="00132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2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BBB2F-D90F-4383-8553-1CA642E6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2022-08-10T07:52:00Z</dcterms:created>
  <dcterms:modified xsi:type="dcterms:W3CDTF">2022-09-01T08:15:00Z</dcterms:modified>
</cp:coreProperties>
</file>