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0"/>
      </w:tblGrid>
      <w:tr w:rsidR="00C06A8E" w:rsidRPr="00F01E40" w:rsidTr="00F41AA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E" w:rsidRPr="00CD139E" w:rsidRDefault="00C06A8E" w:rsidP="00F41AA8">
            <w:pPr>
              <w:rPr>
                <w:rFonts w:ascii="Times New Roman" w:hAnsi="Times New Roman" w:cs="Times New Roman"/>
              </w:rPr>
            </w:pPr>
            <w:r w:rsidRPr="00CD139E">
              <w:rPr>
                <w:rFonts w:ascii="Times New Roman" w:hAnsi="Times New Roman" w:cs="Times New Roman"/>
              </w:rPr>
              <w:t xml:space="preserve">Принято на заседании педагогического совета </w:t>
            </w:r>
            <w:r w:rsidR="00656DFE" w:rsidRPr="00CD139E">
              <w:rPr>
                <w:rFonts w:ascii="Times New Roman" w:hAnsi="Times New Roman" w:cs="Times New Roman"/>
                <w:u w:val="single"/>
              </w:rPr>
              <w:t>от 22.08.2022</w:t>
            </w:r>
            <w:r w:rsidR="00656DFE" w:rsidRPr="00CD139E">
              <w:rPr>
                <w:rFonts w:ascii="Times New Roman" w:hAnsi="Times New Roman" w:cs="Times New Roman"/>
              </w:rPr>
              <w:t xml:space="preserve">  </w:t>
            </w:r>
            <w:r w:rsidRPr="00CD139E">
              <w:rPr>
                <w:rFonts w:ascii="Times New Roman" w:hAnsi="Times New Roman" w:cs="Times New Roman"/>
              </w:rPr>
              <w:t>протокол №</w:t>
            </w:r>
            <w:r w:rsidR="00656DFE" w:rsidRPr="00CD139E">
              <w:rPr>
                <w:rFonts w:ascii="Times New Roman" w:hAnsi="Times New Roman" w:cs="Times New Roman"/>
              </w:rPr>
              <w:t xml:space="preserve"> 1</w:t>
            </w:r>
          </w:p>
          <w:p w:rsidR="00C06A8E" w:rsidRPr="00CD139E" w:rsidRDefault="00C06A8E" w:rsidP="00F41AA8">
            <w:pPr>
              <w:rPr>
                <w:rFonts w:ascii="Times New Roman" w:hAnsi="Times New Roman" w:cs="Times New Roman"/>
              </w:rPr>
            </w:pPr>
            <w:r w:rsidRPr="00CD139E">
              <w:rPr>
                <w:rFonts w:ascii="Times New Roman" w:hAnsi="Times New Roman" w:cs="Times New Roman"/>
              </w:rPr>
              <w:t>Секретарь педагогического совета</w:t>
            </w:r>
          </w:p>
          <w:p w:rsidR="00C06A8E" w:rsidRPr="00CD139E" w:rsidRDefault="00C06A8E" w:rsidP="00F41AA8">
            <w:pPr>
              <w:rPr>
                <w:rFonts w:ascii="Times New Roman" w:hAnsi="Times New Roman" w:cs="Times New Roman"/>
              </w:rPr>
            </w:pPr>
            <w:proofErr w:type="spellStart"/>
            <w:r w:rsidRPr="00CD139E">
              <w:rPr>
                <w:rFonts w:ascii="Times New Roman" w:hAnsi="Times New Roman" w:cs="Times New Roman"/>
              </w:rPr>
              <w:t>__________________Корнилова</w:t>
            </w:r>
            <w:proofErr w:type="spellEnd"/>
            <w:r w:rsidRPr="00CD139E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8E" w:rsidRPr="00CD139E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CD139E">
              <w:rPr>
                <w:rFonts w:ascii="Times New Roman" w:hAnsi="Times New Roman" w:cs="Times New Roman"/>
              </w:rPr>
              <w:t>Утверждаю</w:t>
            </w:r>
          </w:p>
          <w:p w:rsidR="00C06A8E" w:rsidRPr="00CD139E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CD139E">
              <w:rPr>
                <w:rFonts w:ascii="Times New Roman" w:hAnsi="Times New Roman" w:cs="Times New Roman"/>
              </w:rPr>
              <w:t>Директор МБОУ «ВОК»</w:t>
            </w:r>
          </w:p>
          <w:p w:rsidR="00C06A8E" w:rsidRPr="00CD139E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CD139E">
              <w:rPr>
                <w:rFonts w:ascii="Times New Roman" w:hAnsi="Times New Roman" w:cs="Times New Roman"/>
              </w:rPr>
              <w:t>_____________О.В. Артемова</w:t>
            </w:r>
          </w:p>
          <w:p w:rsidR="00C06A8E" w:rsidRPr="00CD139E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  <w:r w:rsidRPr="00CD139E">
              <w:rPr>
                <w:rFonts w:ascii="Times New Roman" w:hAnsi="Times New Roman" w:cs="Times New Roman"/>
              </w:rPr>
              <w:t>Введено в действие приказом</w:t>
            </w:r>
            <w:r w:rsidR="00656DFE" w:rsidRPr="00CD139E">
              <w:rPr>
                <w:rFonts w:ascii="Times New Roman" w:hAnsi="Times New Roman" w:cs="Times New Roman"/>
              </w:rPr>
              <w:t xml:space="preserve"> №1974-од</w:t>
            </w:r>
          </w:p>
          <w:p w:rsidR="00C06A8E" w:rsidRPr="00CD139E" w:rsidRDefault="00C06A8E" w:rsidP="00F41AA8">
            <w:pPr>
              <w:ind w:firstLine="461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D139E">
              <w:rPr>
                <w:rFonts w:ascii="Times New Roman" w:hAnsi="Times New Roman" w:cs="Times New Roman"/>
                <w:color w:val="000000"/>
                <w:u w:val="single"/>
              </w:rPr>
              <w:t xml:space="preserve">от </w:t>
            </w:r>
            <w:r w:rsidR="00656DFE" w:rsidRPr="00CD139E">
              <w:rPr>
                <w:rFonts w:ascii="Times New Roman" w:hAnsi="Times New Roman" w:cs="Times New Roman"/>
                <w:color w:val="000000"/>
                <w:u w:val="single"/>
              </w:rPr>
              <w:t>22.08.2022</w:t>
            </w:r>
          </w:p>
          <w:p w:rsidR="00C06A8E" w:rsidRPr="00CD139E" w:rsidRDefault="00C06A8E" w:rsidP="00F41AA8">
            <w:pPr>
              <w:ind w:firstLine="461"/>
              <w:rPr>
                <w:rFonts w:ascii="Times New Roman" w:hAnsi="Times New Roman" w:cs="Times New Roman"/>
              </w:rPr>
            </w:pPr>
          </w:p>
        </w:tc>
      </w:tr>
    </w:tbl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3CFB" w:rsidRDefault="004B3CFB" w:rsidP="004B3C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391" w:rsidRPr="00E46391" w:rsidRDefault="00DC492A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ВНЕУРОЧНОЙ ДЕЯТЕЛЬНОСТИ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ФЕДЕРАЛЬНОГО ГОСУДАРСТВЕННОГО ОБРАЗОВАТЕЛЬНОГО</w:t>
      </w:r>
    </w:p>
    <w:p w:rsidR="00E46391" w:rsidRPr="00E46391" w:rsidRDefault="00E46391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СТАНДАРТА ОСНОВНОГО ОБЩЕГО ОБРАЗОВАНИЯ</w:t>
      </w:r>
    </w:p>
    <w:p w:rsidR="00A41CB5" w:rsidRDefault="00A41CB5" w:rsidP="00E4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C7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C70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46391"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рочной деятельности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околовская</w:t>
      </w:r>
      <w:r w:rsidR="00DC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введение в действие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и определяет общий и максимальный объем нагрузки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внеурочной деятельности, состав и структуру направлений и форм внеурочной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классам.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План внеурочной деятельности разработан с учетом требований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нормативных документов: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29.12.2012 № 273-ФЗ «Об образовании в Российской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Российской Федерации «О санитарно-эпидемиологическом благополучии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населения» от 12.03.99, гл. 3, ст. 28.II.2;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санитарного врача Российской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29.12.2010 № 189 «Об утверждении СанПиН 2.4.2.2821-10 «Санитарно-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эпидемиологические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учреждениях»;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Российской Федерации от 09.03.2004 г. №1312 «Об утверждении федераль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базисного учебного плана и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учебных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для образовательных учреждений Российской Федерации, реализующих программы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06.10.2009 № 373 «Об утверждении и введении в действие федерального</w:t>
      </w:r>
    </w:p>
    <w:p w:rsidR="00E46391" w:rsidRPr="00E46391" w:rsidRDefault="003F64E0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E46391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стандарта начального общего  </w:t>
      </w:r>
      <w:r w:rsidR="00E46391"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основным общеобразовательным программам 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начального общего, основного общего и среднего общего образования»;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Направления внеурочной деятельности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является частью образовательной программы</w:t>
      </w:r>
    </w:p>
    <w:p w:rsidR="00E46391" w:rsidRPr="00E46391" w:rsidRDefault="00885BB5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«ВОК» СП С</w:t>
      </w:r>
      <w:r w:rsidR="00C4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 реализации ФГОС ООО следует понимать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общего образования.</w:t>
      </w:r>
      <w:proofErr w:type="gramEnd"/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внеурочной деятельности: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достижения учащимися необходимого для жизни в обществе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опыта и формирования принимаемой обществом системы ценностей, создание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многогранного развития и социализации каждого учащегося в свободное от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учёбы время;</w:t>
      </w:r>
    </w:p>
    <w:p w:rsidR="00E46391" w:rsidRPr="00E104E2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воспитывающей среды, обеспечивающей активизацию социальных,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интере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 учащихся в свободное время,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здоровой, творчески</w:t>
      </w:r>
      <w:r w:rsidR="003F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растущей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формировано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самосознанием, подготовленной к жизнедеятельности в новых условиях, способной на</w:t>
      </w:r>
      <w:r w:rsidR="00C132EE">
        <w:rPr>
          <w:rFonts w:ascii="Times New Roman" w:hAnsi="Times New Roman" w:cs="Times New Roman"/>
          <w:sz w:val="28"/>
          <w:szCs w:val="28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значимую практическую деятельность, реализацию добровольческих инициатив.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по следующим направлениям: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- </w:t>
      </w: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Спортивно-оздоровительное направление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психического здоровья ребенка, помогает ему освоить гигиеническую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культуру, приобщить к здоровому образу жизни, формировать привычку к закаливанию и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культуре;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Духовно-нравственное направление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освоение детьми духовных</w:t>
      </w:r>
      <w:r w:rsidR="00E1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мировой и отечественной культуры, подготовка их к самостоятельному выбору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образа жизни, формирование гуманистического мировоззрения, стремления к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 и воплощению духовных ценностей в жизненной практике;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Социальное направление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освоить разнообразные способы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трудовые, игровые, художественные, двигательные умения, развить активность и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стремление к самостоятельности и творчеству.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E46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предназначено помочь детям освоить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активность, любознательность;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Общекультурная</w:t>
      </w:r>
      <w:r w:rsidR="006B35B8" w:rsidRPr="0088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5B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</w:t>
      </w:r>
      <w:proofErr w:type="gramEnd"/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заботливое отношение к миру, формирование активной жизненной позиции,</w:t>
      </w:r>
      <w:r w:rsidR="006B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лидерских качеств, организаторских умений и навыков.</w:t>
      </w:r>
    </w:p>
    <w:p w:rsidR="00E46391" w:rsidRPr="006B35B8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35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через следующие формы: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Экскурсии;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Кружки;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Секции;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Конференции;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Ученическое научное общество;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Олимпиады;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Соревнования;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Конкурсы;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Фестивали;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Поисковые и научные исследования;</w:t>
      </w:r>
    </w:p>
    <w:p w:rsidR="00E46391" w:rsidRPr="00E46391" w:rsidRDefault="00E46391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Общественно-полезные практики</w:t>
      </w:r>
      <w:r w:rsidR="004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6391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Профессиональные пробы;</w:t>
      </w:r>
    </w:p>
    <w:p w:rsidR="004A0DB3" w:rsidRDefault="004A0DB3" w:rsidP="006B35B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Российское Движение Школьников;</w:t>
      </w:r>
    </w:p>
    <w:p w:rsidR="00572FD7" w:rsidRPr="00CB7200" w:rsidRDefault="004A0DB3" w:rsidP="00CB720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FD7" w:rsidRDefault="00572FD7" w:rsidP="00572FD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685B" w:rsidRDefault="004702B3" w:rsidP="00985456">
      <w:pPr>
        <w:spacing w:line="100" w:lineRule="atLeast"/>
        <w:ind w:firstLine="713"/>
      </w:pPr>
      <w:r w:rsidRPr="00DA5E67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  <w:r w:rsidR="00985456">
        <w:t xml:space="preserve"> </w:t>
      </w:r>
    </w:p>
    <w:p w:rsidR="00885BB5" w:rsidRDefault="00885BB5" w:rsidP="00B8685B">
      <w:pPr>
        <w:spacing w:after="0" w:line="240" w:lineRule="auto"/>
        <w:jc w:val="center"/>
      </w:pPr>
    </w:p>
    <w:p w:rsidR="00A72B07" w:rsidRDefault="00A72B07" w:rsidP="00B8685B">
      <w:pPr>
        <w:spacing w:after="0" w:line="240" w:lineRule="auto"/>
        <w:jc w:val="center"/>
        <w:sectPr w:rsidR="00A72B07" w:rsidSect="00C07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277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77" w:rsidRDefault="00F13277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78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образовательной организации </w:t>
      </w:r>
    </w:p>
    <w:p w:rsidR="00C47FF4" w:rsidRPr="00F54378" w:rsidRDefault="00C47FF4" w:rsidP="00F13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ook w:val="04A0"/>
      </w:tblPr>
      <w:tblGrid>
        <w:gridCol w:w="468"/>
        <w:gridCol w:w="2672"/>
        <w:gridCol w:w="1437"/>
        <w:gridCol w:w="1414"/>
        <w:gridCol w:w="1746"/>
        <w:gridCol w:w="1649"/>
        <w:gridCol w:w="1813"/>
      </w:tblGrid>
      <w:tr w:rsidR="00F13277" w:rsidRPr="00846B97" w:rsidTr="00C47FF4">
        <w:trPr>
          <w:trHeight w:val="487"/>
        </w:trPr>
        <w:tc>
          <w:tcPr>
            <w:tcW w:w="468" w:type="dxa"/>
          </w:tcPr>
          <w:p w:rsidR="00F13277" w:rsidRPr="00846B97" w:rsidRDefault="00F13277" w:rsidP="006C1F8F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B9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14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746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32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проведения занятий</w:t>
            </w:r>
          </w:p>
        </w:tc>
      </w:tr>
      <w:tr w:rsidR="00F13277" w:rsidRPr="00C30558" w:rsidTr="00C47FF4">
        <w:trPr>
          <w:trHeight w:val="119"/>
        </w:trPr>
        <w:tc>
          <w:tcPr>
            <w:tcW w:w="468" w:type="dxa"/>
          </w:tcPr>
          <w:p w:rsidR="00F13277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4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C47FF4">
        <w:trPr>
          <w:trHeight w:val="119"/>
        </w:trPr>
        <w:tc>
          <w:tcPr>
            <w:tcW w:w="468" w:type="dxa"/>
          </w:tcPr>
          <w:p w:rsidR="00F13277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4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C47FF4">
        <w:trPr>
          <w:trHeight w:val="119"/>
        </w:trPr>
        <w:tc>
          <w:tcPr>
            <w:tcW w:w="468" w:type="dxa"/>
          </w:tcPr>
          <w:p w:rsidR="00F13277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4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47FF4" w:rsidRPr="00C30558" w:rsidTr="00C47FF4">
        <w:trPr>
          <w:trHeight w:val="119"/>
        </w:trPr>
        <w:tc>
          <w:tcPr>
            <w:tcW w:w="468" w:type="dxa"/>
          </w:tcPr>
          <w:p w:rsidR="00C47FF4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47FF4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437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4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13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47FF4" w:rsidRPr="00C30558" w:rsidTr="00C47FF4">
        <w:trPr>
          <w:trHeight w:val="119"/>
        </w:trPr>
        <w:tc>
          <w:tcPr>
            <w:tcW w:w="468" w:type="dxa"/>
          </w:tcPr>
          <w:p w:rsidR="00C47FF4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47FF4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437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4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Т.И.</w:t>
            </w:r>
          </w:p>
        </w:tc>
        <w:tc>
          <w:tcPr>
            <w:tcW w:w="1813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F13277" w:rsidRPr="00C30558" w:rsidTr="00C47FF4">
        <w:trPr>
          <w:trHeight w:val="119"/>
        </w:trPr>
        <w:tc>
          <w:tcPr>
            <w:tcW w:w="468" w:type="dxa"/>
          </w:tcPr>
          <w:p w:rsidR="00F13277" w:rsidRPr="00B2216D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14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13277"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Н.И</w:t>
            </w:r>
            <w:r w:rsidR="00F13277" w:rsidRPr="00F13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13277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277" w:rsidRPr="00F13277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13277" w:rsidRPr="00C30558" w:rsidTr="00C47FF4">
        <w:trPr>
          <w:trHeight w:val="119"/>
        </w:trPr>
        <w:tc>
          <w:tcPr>
            <w:tcW w:w="468" w:type="dxa"/>
          </w:tcPr>
          <w:p w:rsidR="00F13277" w:rsidRPr="00B2216D" w:rsidRDefault="00C47FF4" w:rsidP="006C1F8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37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414" w:type="dxa"/>
          </w:tcPr>
          <w:p w:rsidR="00F13277" w:rsidRPr="00F13277" w:rsidRDefault="00C47FF4" w:rsidP="00C47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277" w:rsidRPr="00F13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9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Балашов Н.И.</w:t>
            </w:r>
          </w:p>
        </w:tc>
        <w:tc>
          <w:tcPr>
            <w:tcW w:w="1813" w:type="dxa"/>
          </w:tcPr>
          <w:p w:rsidR="00F13277" w:rsidRPr="00F13277" w:rsidRDefault="00F13277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7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47FF4" w:rsidRPr="00C30558" w:rsidTr="00C47FF4">
        <w:trPr>
          <w:trHeight w:val="119"/>
        </w:trPr>
        <w:tc>
          <w:tcPr>
            <w:tcW w:w="5991" w:type="dxa"/>
            <w:gridSpan w:val="4"/>
          </w:tcPr>
          <w:p w:rsidR="00C47FF4" w:rsidRDefault="00C47FF4" w:rsidP="00C47F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6" w:type="dxa"/>
          </w:tcPr>
          <w:p w:rsidR="00C47FF4" w:rsidRPr="00F13277" w:rsidRDefault="00C47FF4" w:rsidP="00C47F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(9 часов)</w:t>
            </w:r>
          </w:p>
        </w:tc>
        <w:tc>
          <w:tcPr>
            <w:tcW w:w="1649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7FF4" w:rsidRPr="00F13277" w:rsidRDefault="00C47FF4" w:rsidP="00F132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Промежуточная аттестация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рамках внеурочной деятельности не проводится.</w:t>
      </w:r>
    </w:p>
    <w:p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3277" w:rsidRDefault="00F1327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32EE" w:rsidRPr="00C132EE" w:rsidRDefault="00CB7200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="00C132EE"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Обеспечение плана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 20</w:t>
      </w:r>
      <w:r w:rsidR="009C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22-2023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обеспечивает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гигиенических требований к режиму образовательного процесса,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СанПиН 2.4.2.2821-10 «Санитарно-эпидемиологические требования к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и организации обучения в общеобразовательных учреждениях», и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организацию внеурочной деятельности в </w:t>
      </w:r>
      <w:r w:rsidR="00CB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1-4,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="0088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реализующих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общего образования.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 укомплектовано педагогическими кадрами и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материально-технической базой для осуществления обучения согласно данному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внеурочной деятельности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реализуются в соответствии с запросом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их родителей (законных представителей). Занятия внеурочной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осуществляются при наличии рабочих программ, утвержденных на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объединениях школы.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Особенности плана внеурочной деятельности в соответствии с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требованиями ФГОС ООО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внеурочной деятельностью в рамках реализации ФГОС ООО следует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образовательную деятельность, осуществляемую в формах, отличных от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классно-урочной, и направленную на достижение планируемых результатов освоения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Внеурочная деятельность организуется по направлениям развития личности:</w:t>
      </w:r>
    </w:p>
    <w:p w:rsidR="00BD6605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спортивно-оздоровительное;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духовно-нравственное;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200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социальное;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общекультурное, в том числе через такие формы, как экскурсии, кружки,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секции, конференции, ученическое научное общество, олимпиады, соревнования,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фестивали, поисковые и научные исследования, общественно-полезные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практики.</w:t>
      </w:r>
    </w:p>
    <w:p w:rsidR="00C132EE" w:rsidRPr="00C132EE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определяет состав и структуру направлений, формы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объём внеурочной деятельности, продолжительность занятий с учётом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обучающихся и возможностей образовательной организации.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непосредственно в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BD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направлен на достижение обучающимися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освоения основной образовательной программы основного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количество наполняемости в группе при проведении занятий</w:t>
      </w:r>
    </w:p>
    <w:p w:rsidR="00BD6605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="00BD62CE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15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учреждений дополнительного образования.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внеурочной деятельности разрабатываются педагогами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в соответствии с требованиями к рабочим программам внеурочных занятий и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педагогическим советом ОУ.</w:t>
      </w:r>
    </w:p>
    <w:p w:rsidR="00C132EE" w:rsidRPr="00550241" w:rsidRDefault="00C132EE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внеурочной деятельности предусматривает выбор занятий учащимися не более</w:t>
      </w:r>
      <w:r w:rsidR="00BD6605"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часов в неделю, т.е. не более 350 часов в год.</w:t>
      </w:r>
    </w:p>
    <w:p w:rsidR="00C132EE" w:rsidRPr="00E27AE4" w:rsidRDefault="004B3CFB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56125" w:rsidRDefault="00256125" w:rsidP="00A72B0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C503D" w:rsidRDefault="009C503D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Ожидаемые результаты внеурочной деятельности ФГОС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основного общего образования.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осознаний взаимной обусловленности физического, нравственного,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психологического, психического и социально-психологического здоровья человека;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негативных факторов, пагубно влияющих на здоровье;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поступков,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 сохранить и укрепить здоровье;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поддерживать свое здоровье;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представление о правильном (здоровом) питании, его режиме,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структуре;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ценностное отношение к национальным базовым ценностям, России,</w:t>
      </w:r>
    </w:p>
    <w:p w:rsidR="00256125" w:rsidRPr="00CC2E1A" w:rsidRDefault="00CA2313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символике, законам РФ, русскому и родному языку, народным традициям,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поколению;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гражданская компетенция;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моральных норм и правил нравственного поведения, в том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этических норм взаимоотношений в семье, между поколениями, носителями разных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убеждений, представителями различных социальных групп;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жизненным проблемам других людей, сочувствие к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находящемуся в трудной ситуации;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родителям (законным представителям), к старшим,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заботливое отношение к младшим;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традиций своей семьи и образовательного учреждения, бережное отношение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ним.</w:t>
      </w:r>
    </w:p>
    <w:p w:rsidR="00A72B07" w:rsidRDefault="00A72B07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ценностное отношение к интеллектуально-познавательной деятельности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творчеству;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мотивация к самореализации в творчестве, интеллектуально-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научно- практической деятельности;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компетенции познавательной деятельности: постановка и решение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задач; нестандартные решения, овладение информационными технологиями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(поиск, переработка, выдача информации);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процессов: восприятия, внимания, памяти, мышления,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учащихся самостоятельно продвигаться в своем развитии, выстраивать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образовательную траекторию;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Общекультурное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моральных норм и правил нравственного поведения, в том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этических норм взаимоотношений в семье, между поколениями, носителями разных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убеждений, представителями различных социальных групп;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осознание эстетических и художественных ценностей отечественной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 народного творчества, этнокультурных традиций, фольклора народов России;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видеть красоту в окружающем мире; в поведении, поступках людей;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сформированное эстетическое отношения к окружающему миру и самому себе;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сформированная потребность повышать сой культурный уровень; потребность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в различных видах творческой деятельности;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культурных традиций своей семьи и образовательного учреждения, бережное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ним.</w:t>
      </w:r>
    </w:p>
    <w:p w:rsidR="00256125" w:rsidRPr="00CA2313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направление: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социальными знаниями (об общественных нормах, об устройстве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 о социально одобряемых и неодобряемых формах поведения в обществе и т. п.),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осознание социальной реальности и повседневной жизни;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сформированные позитивные отношения школьника к базовым ценностям общества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(человек, семья, Отечество, природа, мир, знания, труд, культура), сформированное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социальной реальности в целом;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достижение учащимися необходимого для жизни в обществе, социуме социального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опыта, получение школьником опыта и навыков самостоятельного социального действия;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другого,</w:t>
      </w:r>
      <w:r w:rsidR="00CA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коммуникативно взаимодействовать с окружающими людьми, овладение</w:t>
      </w:r>
    </w:p>
    <w:p w:rsidR="00256125" w:rsidRPr="00CC2E1A" w:rsidRDefault="00CA2313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оциокультурными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межличностного</w:t>
      </w:r>
    </w:p>
    <w:p w:rsidR="00256125" w:rsidRPr="00CC2E1A" w:rsidRDefault="00CA2313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56125"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межкультурного общения;</w:t>
      </w:r>
    </w:p>
    <w:p w:rsidR="00256125" w:rsidRPr="00CC2E1A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окружающей среде, природе; людям; потребность</w:t>
      </w:r>
    </w:p>
    <w:p w:rsidR="00E46391" w:rsidRPr="00A72B07" w:rsidRDefault="00256125" w:rsidP="00A72B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природоохранной деятельности, участия в экологических инициативах, проектах, социально-значимой деятельности.</w:t>
      </w:r>
    </w:p>
    <w:sectPr w:rsidR="00E46391" w:rsidRPr="00A72B07" w:rsidSect="00A72B0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3E" w:rsidRDefault="0024623E" w:rsidP="00B8685B">
      <w:pPr>
        <w:spacing w:after="0" w:line="240" w:lineRule="auto"/>
      </w:pPr>
      <w:r>
        <w:separator/>
      </w:r>
    </w:p>
  </w:endnote>
  <w:endnote w:type="continuationSeparator" w:id="0">
    <w:p w:rsidR="0024623E" w:rsidRDefault="0024623E" w:rsidP="00B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3E" w:rsidRDefault="0024623E" w:rsidP="00B8685B">
      <w:pPr>
        <w:spacing w:after="0" w:line="240" w:lineRule="auto"/>
      </w:pPr>
      <w:r>
        <w:separator/>
      </w:r>
    </w:p>
  </w:footnote>
  <w:footnote w:type="continuationSeparator" w:id="0">
    <w:p w:rsidR="0024623E" w:rsidRDefault="0024623E" w:rsidP="00B8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91"/>
    <w:rsid w:val="000C3113"/>
    <w:rsid w:val="000F5EC4"/>
    <w:rsid w:val="000F76BF"/>
    <w:rsid w:val="001141F3"/>
    <w:rsid w:val="00150463"/>
    <w:rsid w:val="001C4C23"/>
    <w:rsid w:val="0024623E"/>
    <w:rsid w:val="00256125"/>
    <w:rsid w:val="00264992"/>
    <w:rsid w:val="00270406"/>
    <w:rsid w:val="002D5D10"/>
    <w:rsid w:val="002F51E9"/>
    <w:rsid w:val="003042FA"/>
    <w:rsid w:val="00330B38"/>
    <w:rsid w:val="003436A3"/>
    <w:rsid w:val="003F64E0"/>
    <w:rsid w:val="00407A5C"/>
    <w:rsid w:val="004702B3"/>
    <w:rsid w:val="00473013"/>
    <w:rsid w:val="0048114C"/>
    <w:rsid w:val="004A0DB3"/>
    <w:rsid w:val="004B0AD1"/>
    <w:rsid w:val="004B3CFB"/>
    <w:rsid w:val="00550241"/>
    <w:rsid w:val="00572FD7"/>
    <w:rsid w:val="00656DFE"/>
    <w:rsid w:val="006570B2"/>
    <w:rsid w:val="006B1463"/>
    <w:rsid w:val="006B35B8"/>
    <w:rsid w:val="006D0AB9"/>
    <w:rsid w:val="008312C9"/>
    <w:rsid w:val="00832B6F"/>
    <w:rsid w:val="00855117"/>
    <w:rsid w:val="00874BE3"/>
    <w:rsid w:val="00885BB5"/>
    <w:rsid w:val="00960927"/>
    <w:rsid w:val="00973A35"/>
    <w:rsid w:val="00985456"/>
    <w:rsid w:val="009C503D"/>
    <w:rsid w:val="009F6938"/>
    <w:rsid w:val="00A41CB5"/>
    <w:rsid w:val="00A469FF"/>
    <w:rsid w:val="00A72B07"/>
    <w:rsid w:val="00A94B26"/>
    <w:rsid w:val="00B54603"/>
    <w:rsid w:val="00B64B3C"/>
    <w:rsid w:val="00B8685B"/>
    <w:rsid w:val="00B96CC3"/>
    <w:rsid w:val="00BB589C"/>
    <w:rsid w:val="00BD62CE"/>
    <w:rsid w:val="00BD6605"/>
    <w:rsid w:val="00BE3943"/>
    <w:rsid w:val="00C06A8E"/>
    <w:rsid w:val="00C07E20"/>
    <w:rsid w:val="00C132EE"/>
    <w:rsid w:val="00C32C7F"/>
    <w:rsid w:val="00C3799F"/>
    <w:rsid w:val="00C47FF4"/>
    <w:rsid w:val="00C56277"/>
    <w:rsid w:val="00C70994"/>
    <w:rsid w:val="00CA2313"/>
    <w:rsid w:val="00CB7200"/>
    <w:rsid w:val="00CC2E1A"/>
    <w:rsid w:val="00CD139E"/>
    <w:rsid w:val="00CD5818"/>
    <w:rsid w:val="00D16B71"/>
    <w:rsid w:val="00DA5E67"/>
    <w:rsid w:val="00DC492A"/>
    <w:rsid w:val="00E104E2"/>
    <w:rsid w:val="00E27AE4"/>
    <w:rsid w:val="00E327BC"/>
    <w:rsid w:val="00E3328E"/>
    <w:rsid w:val="00E46391"/>
    <w:rsid w:val="00EB7BC6"/>
    <w:rsid w:val="00F13277"/>
    <w:rsid w:val="00F1615B"/>
    <w:rsid w:val="00F41AA8"/>
    <w:rsid w:val="00F54378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685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685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685B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14C"/>
  </w:style>
  <w:style w:type="paragraph" w:styleId="a9">
    <w:name w:val="footer"/>
    <w:basedOn w:val="a"/>
    <w:link w:val="aa"/>
    <w:uiPriority w:val="99"/>
    <w:semiHidden/>
    <w:unhideWhenUsed/>
    <w:rsid w:val="0048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C162-224A-4EB3-B7F4-8ECF9D6C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</cp:lastModifiedBy>
  <cp:revision>4</cp:revision>
  <cp:lastPrinted>2022-08-30T12:00:00Z</cp:lastPrinted>
  <dcterms:created xsi:type="dcterms:W3CDTF">2022-08-31T05:26:00Z</dcterms:created>
  <dcterms:modified xsi:type="dcterms:W3CDTF">2022-09-05T16:53:00Z</dcterms:modified>
</cp:coreProperties>
</file>