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74" w:rsidRPr="00EE1A74" w:rsidRDefault="00536231" w:rsidP="00EE1A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1A74">
        <w:rPr>
          <w:rFonts w:ascii="Times New Roman" w:hAnsi="Times New Roman" w:cs="Times New Roman"/>
          <w:sz w:val="32"/>
          <w:szCs w:val="32"/>
        </w:rPr>
        <w:t>«</w:t>
      </w:r>
      <w:r w:rsidRPr="00EE1A74">
        <w:rPr>
          <w:rFonts w:ascii="Times New Roman" w:hAnsi="Times New Roman" w:cs="Times New Roman"/>
          <w:b/>
          <w:sz w:val="32"/>
          <w:szCs w:val="32"/>
        </w:rPr>
        <w:t xml:space="preserve">Методический кабинет: </w:t>
      </w:r>
    </w:p>
    <w:p w:rsidR="00536231" w:rsidRPr="00EE1A74" w:rsidRDefault="00536231" w:rsidP="00EE1A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1A74">
        <w:rPr>
          <w:rFonts w:ascii="Times New Roman" w:hAnsi="Times New Roman" w:cs="Times New Roman"/>
          <w:b/>
          <w:sz w:val="32"/>
          <w:szCs w:val="32"/>
        </w:rPr>
        <w:t>пространство взаимодействия и повышения</w:t>
      </w:r>
    </w:p>
    <w:p w:rsidR="00536231" w:rsidRPr="00EE1A74" w:rsidRDefault="00536231" w:rsidP="00EE1A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1A74">
        <w:rPr>
          <w:rFonts w:ascii="Times New Roman" w:hAnsi="Times New Roman" w:cs="Times New Roman"/>
          <w:b/>
          <w:sz w:val="32"/>
          <w:szCs w:val="32"/>
        </w:rPr>
        <w:t>профессионального мастерства педагогов»</w:t>
      </w:r>
    </w:p>
    <w:p w:rsidR="005144DD" w:rsidRPr="00EE1A74" w:rsidRDefault="005144DD" w:rsidP="00EE1A7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E1A74" w:rsidRDefault="000D7105" w:rsidP="00EE1A74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E1A74">
        <w:rPr>
          <w:rFonts w:ascii="Times New Roman" w:hAnsi="Times New Roman" w:cs="Times New Roman"/>
          <w:sz w:val="32"/>
          <w:szCs w:val="32"/>
          <w:shd w:val="clear" w:color="auto" w:fill="FFFFFF"/>
        </w:rPr>
        <w:t>Цент</w:t>
      </w:r>
      <w:r w:rsidR="00984C31" w:rsidRPr="00EE1A7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ром всей методической работы </w:t>
      </w:r>
      <w:proofErr w:type="gramStart"/>
      <w:r w:rsidR="00984C31" w:rsidRPr="00EE1A74">
        <w:rPr>
          <w:rFonts w:ascii="Times New Roman" w:hAnsi="Times New Roman" w:cs="Times New Roman"/>
          <w:sz w:val="32"/>
          <w:szCs w:val="32"/>
          <w:shd w:val="clear" w:color="auto" w:fill="FFFFFF"/>
        </w:rPr>
        <w:t>ДО</w:t>
      </w:r>
      <w:proofErr w:type="gramEnd"/>
      <w:r w:rsidRPr="00EE1A7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является методический кабинет. Ему принадлежит ведущая роль в оказании педагогам помощи в организации образовательного процесса, обеспечении их непрерывного саморазвития, обобщении передового педагогического опыта, повышении компетентности родителей в вопросах воспитания и обучения детей.</w:t>
      </w:r>
    </w:p>
    <w:p w:rsidR="000D7105" w:rsidRPr="00EE1A74" w:rsidRDefault="000D7105" w:rsidP="00EE1A74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E1A7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Деятельность кабинета регламентируется Законом «Об образовании» РФ, основами законодательства и нормативными документами Министерства образования РФ, Уставом ДОУ.</w:t>
      </w:r>
    </w:p>
    <w:p w:rsidR="00536231" w:rsidRPr="00EE1A74" w:rsidRDefault="00536231" w:rsidP="00EE1A74">
      <w:pPr>
        <w:pStyle w:val="a3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0D7105" w:rsidRPr="00EE1A74" w:rsidRDefault="00536231" w:rsidP="00EE1A74">
      <w:pPr>
        <w:pStyle w:val="a3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B056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Методический кабинет</w:t>
      </w:r>
      <w:r w:rsidRPr="00EE1A7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-  </w:t>
      </w:r>
    </w:p>
    <w:p w:rsidR="000D7105" w:rsidRPr="00EE1A74" w:rsidRDefault="00536231" w:rsidP="00EE1A74">
      <w:pPr>
        <w:pStyle w:val="a3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E1A7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творческая педагогическая мастерская, где воспитатель может получить </w:t>
      </w:r>
      <w:r w:rsidR="00B7181C" w:rsidRPr="00EE1A74">
        <w:rPr>
          <w:rFonts w:ascii="Times New Roman" w:hAnsi="Times New Roman" w:cs="Times New Roman"/>
          <w:sz w:val="32"/>
          <w:szCs w:val="32"/>
          <w:shd w:val="clear" w:color="auto" w:fill="FFFFFF"/>
        </w:rPr>
        <w:t>конкретную методическую</w:t>
      </w:r>
      <w:r w:rsidRPr="00EE1A7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помощь в организации </w:t>
      </w:r>
      <w:r w:rsidR="00B7181C" w:rsidRPr="00EE1A7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образовательного процесса</w:t>
      </w:r>
      <w:r w:rsidRPr="00EE1A74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0D7105" w:rsidRPr="00EE1A7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0D7105" w:rsidRPr="00AB056E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К.Ю. Белая</w:t>
      </w:r>
      <w:r w:rsidR="000D7105" w:rsidRPr="00EE1A7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536231" w:rsidRPr="00EE1A74" w:rsidRDefault="00536231" w:rsidP="00EE1A74">
      <w:pPr>
        <w:pStyle w:val="a3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B056E" w:rsidRPr="00EE1A74" w:rsidRDefault="00AB056E" w:rsidP="00AB056E">
      <w:pPr>
        <w:pStyle w:val="a3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B056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Методический кабинет</w:t>
      </w:r>
      <w:r w:rsidRPr="00EE1A7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-  </w:t>
      </w:r>
    </w:p>
    <w:p w:rsidR="00AB056E" w:rsidRDefault="00B7181C" w:rsidP="00EE1A74">
      <w:pPr>
        <w:pStyle w:val="a3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E1A7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центр методической работы, </w:t>
      </w:r>
      <w:r w:rsidR="00AB056E">
        <w:rPr>
          <w:rFonts w:ascii="Times New Roman" w:hAnsi="Times New Roman" w:cs="Times New Roman"/>
          <w:sz w:val="32"/>
          <w:szCs w:val="32"/>
          <w:shd w:val="clear" w:color="auto" w:fill="FFFFFF"/>
        </w:rPr>
        <w:t>по оказанию</w:t>
      </w:r>
      <w:r w:rsidRPr="00EE1A7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действенной помощи воспитателям в организации педагогического процесса, </w:t>
      </w:r>
      <w:r w:rsidR="00AB056E" w:rsidRPr="00EE1A7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повышении педагогического мастерства и </w:t>
      </w:r>
      <w:r w:rsidR="00AB056E">
        <w:rPr>
          <w:rFonts w:ascii="Times New Roman" w:hAnsi="Times New Roman" w:cs="Times New Roman"/>
          <w:sz w:val="32"/>
          <w:szCs w:val="32"/>
          <w:shd w:val="clear" w:color="auto" w:fill="FFFFFF"/>
        </w:rPr>
        <w:t>организации самообразовании,</w:t>
      </w:r>
      <w:r w:rsidR="00AB056E" w:rsidRPr="00EE1A7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EE1A74">
        <w:rPr>
          <w:rFonts w:ascii="Times New Roman" w:hAnsi="Times New Roman" w:cs="Times New Roman"/>
          <w:sz w:val="32"/>
          <w:szCs w:val="32"/>
          <w:shd w:val="clear" w:color="auto" w:fill="FFFFFF"/>
        </w:rPr>
        <w:t>в работе с семьями воспитанников</w:t>
      </w:r>
      <w:r w:rsidR="00AB056E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Pr="00EE1A7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B7181C" w:rsidRPr="00AB056E" w:rsidRDefault="000D7105" w:rsidP="00EE1A74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AB056E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А.И. Васильева, Н.Ю. Честнова</w:t>
      </w:r>
    </w:p>
    <w:p w:rsidR="00B7181C" w:rsidRPr="00EE1A74" w:rsidRDefault="00B7181C" w:rsidP="00EE1A74">
      <w:pPr>
        <w:pStyle w:val="a3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0D7105" w:rsidRPr="00EE1A74" w:rsidRDefault="000D7105" w:rsidP="00EE1A74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07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Методический кабинет ДОУ</w:t>
      </w:r>
      <w:r w:rsidRPr="00EE1A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это:</w:t>
      </w:r>
    </w:p>
    <w:p w:rsidR="000D7105" w:rsidRDefault="000D7105" w:rsidP="008D074E">
      <w:pPr>
        <w:pStyle w:val="a3"/>
        <w:numPr>
          <w:ilvl w:val="0"/>
          <w:numId w:val="21"/>
        </w:numPr>
        <w:ind w:left="0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1A74">
        <w:rPr>
          <w:rFonts w:ascii="Times New Roman" w:eastAsia="Times New Roman" w:hAnsi="Times New Roman" w:cs="Times New Roman"/>
          <w:sz w:val="32"/>
          <w:szCs w:val="32"/>
          <w:lang w:eastAsia="ru-RU"/>
        </w:rPr>
        <w:t>центр сбора педагогической информации (нормативные документы, педагогическая и методическая литература, передовой педагогический опыт и т.д.);</w:t>
      </w:r>
    </w:p>
    <w:p w:rsidR="000D7105" w:rsidRPr="00EE1A74" w:rsidRDefault="000D7105" w:rsidP="008D074E">
      <w:pPr>
        <w:pStyle w:val="a3"/>
        <w:numPr>
          <w:ilvl w:val="0"/>
          <w:numId w:val="21"/>
        </w:numPr>
        <w:ind w:left="0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1A74">
        <w:rPr>
          <w:rFonts w:ascii="Times New Roman" w:eastAsia="Times New Roman" w:hAnsi="Times New Roman" w:cs="Times New Roman"/>
          <w:sz w:val="32"/>
          <w:szCs w:val="32"/>
          <w:lang w:eastAsia="ru-RU"/>
        </w:rPr>
        <w:t>центр повышения квалификации педагогов (обеспечение их творческой работы, самообразования и совершенствование педагогического мастерства);</w:t>
      </w:r>
    </w:p>
    <w:p w:rsidR="000D7105" w:rsidRPr="00EE1A74" w:rsidRDefault="000D7105" w:rsidP="008D074E">
      <w:pPr>
        <w:pStyle w:val="a3"/>
        <w:numPr>
          <w:ilvl w:val="0"/>
          <w:numId w:val="21"/>
        </w:numPr>
        <w:ind w:left="0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1A74">
        <w:rPr>
          <w:rFonts w:ascii="Times New Roman" w:eastAsia="Times New Roman" w:hAnsi="Times New Roman" w:cs="Times New Roman"/>
          <w:sz w:val="32"/>
          <w:szCs w:val="32"/>
          <w:lang w:eastAsia="ru-RU"/>
        </w:rPr>
        <w:t>центр анализа и обобщения опыта методической работы, накопленного в образовательном учреждении;</w:t>
      </w:r>
    </w:p>
    <w:p w:rsidR="000D7105" w:rsidRPr="00EE1A74" w:rsidRDefault="000D7105" w:rsidP="008D074E">
      <w:pPr>
        <w:pStyle w:val="a3"/>
        <w:numPr>
          <w:ilvl w:val="0"/>
          <w:numId w:val="21"/>
        </w:numPr>
        <w:ind w:left="0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1A74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научно–методический центр (методическое сопровождение педагогов, осуществляющих инновационную деятельность).</w:t>
      </w:r>
    </w:p>
    <w:p w:rsidR="000D7105" w:rsidRPr="00EE1A74" w:rsidRDefault="000D7105" w:rsidP="008D074E">
      <w:pPr>
        <w:pStyle w:val="a3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B7181C" w:rsidRPr="00EE1A74" w:rsidRDefault="00B7181C" w:rsidP="00EE1A74">
      <w:pPr>
        <w:pStyle w:val="a3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0D7105" w:rsidRPr="00EE1A74" w:rsidRDefault="000D7105" w:rsidP="00EE1A74">
      <w:pPr>
        <w:pStyle w:val="a3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0D7105" w:rsidRPr="008D074E" w:rsidRDefault="000D7105" w:rsidP="00EE1A74">
      <w:pPr>
        <w:pStyle w:val="a3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07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 деятельности методического кабинета</w:t>
      </w:r>
      <w:r w:rsidR="008D074E" w:rsidRPr="008D074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дошкольной организации</w:t>
      </w:r>
      <w:r w:rsidRPr="008D07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0D7105" w:rsidRPr="00EE1A74" w:rsidRDefault="000D7105" w:rsidP="008D074E">
      <w:pPr>
        <w:pStyle w:val="a3"/>
        <w:numPr>
          <w:ilvl w:val="0"/>
          <w:numId w:val="21"/>
        </w:numPr>
        <w:ind w:left="0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1A74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и развитие профессиональных качеств педагогов;</w:t>
      </w:r>
    </w:p>
    <w:p w:rsidR="000D7105" w:rsidRPr="00EE1A74" w:rsidRDefault="000D7105" w:rsidP="00CF61DD">
      <w:pPr>
        <w:pStyle w:val="a3"/>
        <w:numPr>
          <w:ilvl w:val="0"/>
          <w:numId w:val="21"/>
        </w:numPr>
        <w:ind w:left="0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1A74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создание условий для их профессионального роста и повышения педагогического мастерства;</w:t>
      </w:r>
    </w:p>
    <w:p w:rsidR="000D7105" w:rsidRPr="00EE1A74" w:rsidRDefault="000D7105" w:rsidP="00CF61DD">
      <w:pPr>
        <w:pStyle w:val="a3"/>
        <w:numPr>
          <w:ilvl w:val="0"/>
          <w:numId w:val="21"/>
        </w:numPr>
        <w:ind w:left="0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1A74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совершенствование творческого потенциала каждого педагога, направленное на оптимальное формирование и развитие личности ребенка.</w:t>
      </w:r>
    </w:p>
    <w:p w:rsidR="00301D47" w:rsidRPr="00EE1A74" w:rsidRDefault="00301D47" w:rsidP="00EE1A74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1D47" w:rsidRPr="0015174B" w:rsidRDefault="00301D47" w:rsidP="00EE1A74">
      <w:pPr>
        <w:pStyle w:val="a3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17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 методического кабинета:</w:t>
      </w:r>
    </w:p>
    <w:p w:rsidR="00301D47" w:rsidRDefault="00301D47" w:rsidP="00A74259">
      <w:pPr>
        <w:pStyle w:val="a3"/>
        <w:numPr>
          <w:ilvl w:val="0"/>
          <w:numId w:val="22"/>
        </w:numPr>
        <w:ind w:left="0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1A74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содейств</w:t>
      </w:r>
      <w:r w:rsidR="00167FC4">
        <w:rPr>
          <w:rFonts w:ascii="Times New Roman" w:eastAsia="Times New Roman" w:hAnsi="Times New Roman" w:cs="Times New Roman"/>
          <w:sz w:val="32"/>
          <w:szCs w:val="32"/>
          <w:lang w:eastAsia="ru-RU"/>
        </w:rPr>
        <w:t>овать</w:t>
      </w:r>
      <w:r w:rsidRPr="00EE1A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выполнении федеральных, региональных и муниципальных программ развития образования;</w:t>
      </w:r>
    </w:p>
    <w:p w:rsidR="00301D47" w:rsidRPr="00EE1A74" w:rsidRDefault="00F75864" w:rsidP="00A74259">
      <w:pPr>
        <w:pStyle w:val="a3"/>
        <w:numPr>
          <w:ilvl w:val="0"/>
          <w:numId w:val="22"/>
        </w:numPr>
        <w:ind w:left="0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1A74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устанавл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ивать</w:t>
      </w:r>
      <w:r w:rsidR="00301D47" w:rsidRPr="00EE1A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регулирова</w:t>
      </w:r>
      <w:r w:rsidR="00167FC4">
        <w:rPr>
          <w:rFonts w:ascii="Times New Roman" w:eastAsia="Times New Roman" w:hAnsi="Times New Roman" w:cs="Times New Roman"/>
          <w:sz w:val="32"/>
          <w:szCs w:val="32"/>
          <w:lang w:eastAsia="ru-RU"/>
        </w:rPr>
        <w:t>ть</w:t>
      </w:r>
      <w:r w:rsidR="00301D47" w:rsidRPr="00EE1A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связи </w:t>
      </w:r>
      <w:proofErr w:type="gramStart"/>
      <w:r w:rsidR="00301D47" w:rsidRPr="00EE1A74">
        <w:rPr>
          <w:rFonts w:ascii="Times New Roman" w:eastAsia="Times New Roman" w:hAnsi="Times New Roman" w:cs="Times New Roman"/>
          <w:sz w:val="32"/>
          <w:szCs w:val="32"/>
          <w:lang w:eastAsia="ru-RU"/>
        </w:rPr>
        <w:t>ДО</w:t>
      </w:r>
      <w:proofErr w:type="gramEnd"/>
      <w:r w:rsidR="00301D47" w:rsidRPr="00EE1A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методическим центром на муниципальном уровне;</w:t>
      </w:r>
    </w:p>
    <w:p w:rsidR="00301D47" w:rsidRDefault="00301D47" w:rsidP="00A74259">
      <w:pPr>
        <w:pStyle w:val="a3"/>
        <w:numPr>
          <w:ilvl w:val="0"/>
          <w:numId w:val="22"/>
        </w:numPr>
        <w:ind w:left="0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1A74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</w:t>
      </w:r>
      <w:r w:rsidR="00167FC4">
        <w:rPr>
          <w:rFonts w:ascii="Times New Roman" w:eastAsia="Times New Roman" w:hAnsi="Times New Roman" w:cs="Times New Roman"/>
          <w:sz w:val="32"/>
          <w:szCs w:val="32"/>
          <w:lang w:eastAsia="ru-RU"/>
        </w:rPr>
        <w:t>ть</w:t>
      </w:r>
      <w:r w:rsidRPr="00EE1A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педагогическ</w:t>
      </w:r>
      <w:r w:rsidR="00167FC4">
        <w:rPr>
          <w:rFonts w:ascii="Times New Roman" w:eastAsia="Times New Roman" w:hAnsi="Times New Roman" w:cs="Times New Roman"/>
          <w:sz w:val="32"/>
          <w:szCs w:val="32"/>
          <w:lang w:eastAsia="ru-RU"/>
        </w:rPr>
        <w:t>ий</w:t>
      </w:r>
      <w:r w:rsidRPr="00EE1A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коллектив единомышленников, объединенных едиными целями;</w:t>
      </w:r>
    </w:p>
    <w:p w:rsidR="00301D47" w:rsidRDefault="00167FC4" w:rsidP="00A74259">
      <w:pPr>
        <w:pStyle w:val="a3"/>
        <w:numPr>
          <w:ilvl w:val="0"/>
          <w:numId w:val="22"/>
        </w:numPr>
        <w:ind w:left="0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r w:rsidR="00301D47" w:rsidRPr="00EE1A74">
        <w:rPr>
          <w:rFonts w:ascii="Times New Roman" w:eastAsia="Times New Roman" w:hAnsi="Times New Roman" w:cs="Times New Roman"/>
          <w:sz w:val="32"/>
          <w:szCs w:val="32"/>
          <w:lang w:eastAsia="ru-RU"/>
        </w:rPr>
        <w:t>орм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ирова</w:t>
      </w:r>
      <w:r w:rsidR="00F75864">
        <w:rPr>
          <w:rFonts w:ascii="Times New Roman" w:eastAsia="Times New Roman" w:hAnsi="Times New Roman" w:cs="Times New Roman"/>
          <w:sz w:val="32"/>
          <w:szCs w:val="32"/>
          <w:lang w:eastAsia="ru-RU"/>
        </w:rPr>
        <w:t>ть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педагогов стремление </w:t>
      </w:r>
      <w:r w:rsidR="00301D47" w:rsidRPr="00EE1A74">
        <w:rPr>
          <w:rFonts w:ascii="Times New Roman" w:eastAsia="Times New Roman" w:hAnsi="Times New Roman" w:cs="Times New Roman"/>
          <w:sz w:val="32"/>
          <w:szCs w:val="32"/>
          <w:lang w:eastAsia="ru-RU"/>
        </w:rPr>
        <w:t>внедря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ть</w:t>
      </w:r>
      <w:r w:rsidR="00301D47" w:rsidRPr="00EE1A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301D47" w:rsidRPr="00EE1A74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современные</w:t>
      </w:r>
      <w:proofErr w:type="gramEnd"/>
      <w:r w:rsidR="00301D47" w:rsidRPr="00EE1A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лучший педагогический опыт;</w:t>
      </w:r>
    </w:p>
    <w:p w:rsidR="00301D47" w:rsidRDefault="00301D47" w:rsidP="00A74259">
      <w:pPr>
        <w:pStyle w:val="a3"/>
        <w:numPr>
          <w:ilvl w:val="0"/>
          <w:numId w:val="22"/>
        </w:numPr>
        <w:ind w:left="0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1A74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</w:t>
      </w:r>
      <w:r w:rsidR="00167FC4">
        <w:rPr>
          <w:rFonts w:ascii="Times New Roman" w:eastAsia="Times New Roman" w:hAnsi="Times New Roman" w:cs="Times New Roman"/>
          <w:sz w:val="32"/>
          <w:szCs w:val="32"/>
          <w:lang w:eastAsia="ru-RU"/>
        </w:rPr>
        <w:t>вать банк</w:t>
      </w:r>
      <w:r w:rsidRPr="00EE1A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данных программно-методической, нормативно-правовой, </w:t>
      </w:r>
      <w:r w:rsidR="00167FC4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научно-теоретической информации</w:t>
      </w:r>
      <w:r w:rsidRPr="00EE1A74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167FC4" w:rsidRDefault="00167FC4" w:rsidP="00A74259">
      <w:pPr>
        <w:pStyle w:val="a3"/>
        <w:numPr>
          <w:ilvl w:val="0"/>
          <w:numId w:val="22"/>
        </w:numPr>
        <w:ind w:left="0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интерес</w:t>
      </w:r>
      <w:r w:rsidR="00301D47" w:rsidRPr="00EE1A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систематическому и углубленному изучению психологической и педагогической литературы, обеспечивая тем самым непрерывное образование воспитателей, их творческий рост; </w:t>
      </w:r>
    </w:p>
    <w:p w:rsidR="00301D47" w:rsidRDefault="00301D47" w:rsidP="00A74259">
      <w:pPr>
        <w:pStyle w:val="a3"/>
        <w:numPr>
          <w:ilvl w:val="0"/>
          <w:numId w:val="22"/>
        </w:numPr>
        <w:ind w:left="0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1A74">
        <w:rPr>
          <w:rFonts w:ascii="Times New Roman" w:eastAsia="Times New Roman" w:hAnsi="Times New Roman" w:cs="Times New Roman"/>
          <w:sz w:val="32"/>
          <w:szCs w:val="32"/>
          <w:lang w:eastAsia="ru-RU"/>
        </w:rPr>
        <w:t>осуществл</w:t>
      </w:r>
      <w:r w:rsidR="00167FC4">
        <w:rPr>
          <w:rFonts w:ascii="Times New Roman" w:eastAsia="Times New Roman" w:hAnsi="Times New Roman" w:cs="Times New Roman"/>
          <w:sz w:val="32"/>
          <w:szCs w:val="32"/>
          <w:lang w:eastAsia="ru-RU"/>
        </w:rPr>
        <w:t>ять</w:t>
      </w:r>
      <w:r w:rsidRPr="00EE1A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подбор литературы и методических материалов по всем разделам Образовательной программы ДО, в том числе и соз</w:t>
      </w:r>
      <w:r w:rsidR="00167F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дание электронной библиотеки </w:t>
      </w:r>
      <w:proofErr w:type="gramStart"/>
      <w:r w:rsidR="00167FC4">
        <w:rPr>
          <w:rFonts w:ascii="Times New Roman" w:eastAsia="Times New Roman" w:hAnsi="Times New Roman" w:cs="Times New Roman"/>
          <w:sz w:val="32"/>
          <w:szCs w:val="32"/>
          <w:lang w:eastAsia="ru-RU"/>
        </w:rPr>
        <w:t>ДО</w:t>
      </w:r>
      <w:proofErr w:type="gramEnd"/>
      <w:r w:rsidRPr="00EE1A74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167FC4" w:rsidRDefault="00167FC4" w:rsidP="00A74259">
      <w:pPr>
        <w:pStyle w:val="a3"/>
        <w:numPr>
          <w:ilvl w:val="0"/>
          <w:numId w:val="22"/>
        </w:numPr>
        <w:ind w:left="0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7FC4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содействовать</w:t>
      </w:r>
      <w:r w:rsidR="00301D47" w:rsidRPr="00167F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повышению и совершенствованию педагогического мастерства педагогов, особенно начинающих и с небольшим стажем педагогической работы;</w:t>
      </w:r>
    </w:p>
    <w:p w:rsidR="00301D47" w:rsidRPr="00167FC4" w:rsidRDefault="00301D47" w:rsidP="00A74259">
      <w:pPr>
        <w:pStyle w:val="a3"/>
        <w:numPr>
          <w:ilvl w:val="0"/>
          <w:numId w:val="22"/>
        </w:numPr>
        <w:ind w:left="0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7FC4">
        <w:rPr>
          <w:rFonts w:ascii="Times New Roman" w:eastAsia="Times New Roman" w:hAnsi="Times New Roman" w:cs="Times New Roman"/>
          <w:sz w:val="32"/>
          <w:szCs w:val="32"/>
          <w:lang w:eastAsia="ru-RU"/>
        </w:rPr>
        <w:t> содейств</w:t>
      </w:r>
      <w:r w:rsidR="00167FC4">
        <w:rPr>
          <w:rFonts w:ascii="Times New Roman" w:eastAsia="Times New Roman" w:hAnsi="Times New Roman" w:cs="Times New Roman"/>
          <w:sz w:val="32"/>
          <w:szCs w:val="32"/>
          <w:lang w:eastAsia="ru-RU"/>
        </w:rPr>
        <w:t>овать</w:t>
      </w:r>
      <w:r w:rsidRPr="00167F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67F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повышению </w:t>
      </w:r>
      <w:r w:rsidRPr="00167FC4">
        <w:rPr>
          <w:rFonts w:ascii="Times New Roman" w:eastAsia="Times New Roman" w:hAnsi="Times New Roman" w:cs="Times New Roman"/>
          <w:sz w:val="32"/>
          <w:szCs w:val="32"/>
          <w:lang w:eastAsia="ru-RU"/>
        </w:rPr>
        <w:t>качества</w:t>
      </w:r>
      <w:r w:rsidR="00167FC4" w:rsidRPr="00167F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образования</w:t>
      </w:r>
      <w:r w:rsidRPr="00167FC4">
        <w:rPr>
          <w:rFonts w:ascii="Times New Roman" w:eastAsia="Times New Roman" w:hAnsi="Times New Roman" w:cs="Times New Roman"/>
          <w:sz w:val="32"/>
          <w:szCs w:val="32"/>
          <w:lang w:eastAsia="ru-RU"/>
        </w:rPr>
        <w:t>, разви</w:t>
      </w:r>
      <w:r w:rsidR="00167FC4">
        <w:rPr>
          <w:rFonts w:ascii="Times New Roman" w:eastAsia="Times New Roman" w:hAnsi="Times New Roman" w:cs="Times New Roman"/>
          <w:sz w:val="32"/>
          <w:szCs w:val="32"/>
          <w:lang w:eastAsia="ru-RU"/>
        </w:rPr>
        <w:t>тию образовательного учреждения</w:t>
      </w:r>
      <w:r w:rsidRPr="00167FC4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301D47" w:rsidRDefault="00301D47" w:rsidP="00A74259">
      <w:pPr>
        <w:pStyle w:val="a3"/>
        <w:numPr>
          <w:ilvl w:val="0"/>
          <w:numId w:val="22"/>
        </w:numPr>
        <w:ind w:left="0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1A74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совершенствова</w:t>
      </w:r>
      <w:r w:rsidR="00167FC4">
        <w:rPr>
          <w:rFonts w:ascii="Times New Roman" w:eastAsia="Times New Roman" w:hAnsi="Times New Roman" w:cs="Times New Roman"/>
          <w:sz w:val="32"/>
          <w:szCs w:val="32"/>
          <w:lang w:eastAsia="ru-RU"/>
        </w:rPr>
        <w:t>ть</w:t>
      </w:r>
      <w:r w:rsidRPr="00EE1A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форм</w:t>
      </w:r>
      <w:r w:rsidR="00167FC4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Pr="00EE1A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метод</w:t>
      </w:r>
      <w:r w:rsidR="00167FC4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Pr="00EE1A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контроля воспитания, развития и обучения воспитанников в соответствии с ФГОС </w:t>
      </w:r>
      <w:proofErr w:type="gramStart"/>
      <w:r w:rsidRPr="00EE1A74">
        <w:rPr>
          <w:rFonts w:ascii="Times New Roman" w:eastAsia="Times New Roman" w:hAnsi="Times New Roman" w:cs="Times New Roman"/>
          <w:sz w:val="32"/>
          <w:szCs w:val="32"/>
          <w:lang w:eastAsia="ru-RU"/>
        </w:rPr>
        <w:t>ДО</w:t>
      </w:r>
      <w:proofErr w:type="gramEnd"/>
      <w:r w:rsidRPr="00EE1A74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301D47" w:rsidRDefault="00A74259" w:rsidP="00A74259">
      <w:pPr>
        <w:pStyle w:val="a3"/>
        <w:numPr>
          <w:ilvl w:val="0"/>
          <w:numId w:val="22"/>
        </w:numPr>
        <w:ind w:left="0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выстраивать </w:t>
      </w:r>
      <w:r w:rsidR="00167FC4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301D47" w:rsidRPr="00EE1A74">
        <w:rPr>
          <w:rFonts w:ascii="Times New Roman" w:eastAsia="Times New Roman" w:hAnsi="Times New Roman" w:cs="Times New Roman"/>
          <w:sz w:val="32"/>
          <w:szCs w:val="32"/>
          <w:lang w:eastAsia="ru-RU"/>
        </w:rPr>
        <w:t>заимодействие с родителями (законными представителями) воспитанников, социокультурными  учреждениями города и школой.</w:t>
      </w:r>
    </w:p>
    <w:p w:rsidR="00566E1D" w:rsidRPr="00566E1D" w:rsidRDefault="00566E1D" w:rsidP="00566E1D">
      <w:pPr>
        <w:pStyle w:val="a7"/>
        <w:shd w:val="clear" w:color="auto" w:fill="FFFFFF"/>
        <w:spacing w:before="0" w:beforeAutospacing="0" w:after="0" w:afterAutospacing="0" w:line="330" w:lineRule="atLeast"/>
        <w:jc w:val="both"/>
        <w:rPr>
          <w:sz w:val="32"/>
          <w:szCs w:val="32"/>
        </w:rPr>
      </w:pPr>
      <w:r w:rsidRPr="00566E1D">
        <w:rPr>
          <w:rStyle w:val="a8"/>
          <w:sz w:val="32"/>
          <w:szCs w:val="32"/>
        </w:rPr>
        <w:lastRenderedPageBreak/>
        <w:t>Таким образом, осуществляется реализация задач деятельность по четырём ведущим направлениям:</w:t>
      </w:r>
      <w:r w:rsidRPr="00566E1D">
        <w:rPr>
          <w:sz w:val="32"/>
          <w:szCs w:val="32"/>
        </w:rPr>
        <w:t xml:space="preserve"> н</w:t>
      </w:r>
      <w:r w:rsidRPr="00566E1D">
        <w:rPr>
          <w:rStyle w:val="a9"/>
          <w:b/>
          <w:bCs/>
          <w:sz w:val="32"/>
          <w:szCs w:val="32"/>
        </w:rPr>
        <w:t xml:space="preserve">аучно-методическая деятельность, </w:t>
      </w:r>
      <w:r w:rsidRPr="00566E1D">
        <w:rPr>
          <w:b/>
          <w:bCs/>
          <w:i/>
          <w:iCs/>
          <w:sz w:val="32"/>
          <w:szCs w:val="32"/>
        </w:rPr>
        <w:t>информационно-методическая деятельность, организационно-методическая деятельность, диагностическая деятельность</w:t>
      </w:r>
    </w:p>
    <w:p w:rsidR="00A74259" w:rsidRPr="00A74259" w:rsidRDefault="00A74259" w:rsidP="00A7425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4259">
        <w:rPr>
          <w:rFonts w:ascii="Times New Roman" w:hAnsi="Times New Roman" w:cs="Times New Roman"/>
          <w:sz w:val="28"/>
          <w:szCs w:val="28"/>
        </w:rPr>
        <w:t xml:space="preserve">Методический кабинет работает под руководством </w:t>
      </w:r>
      <w:r>
        <w:rPr>
          <w:rFonts w:ascii="Times New Roman" w:hAnsi="Times New Roman" w:cs="Times New Roman"/>
          <w:sz w:val="28"/>
          <w:szCs w:val="28"/>
        </w:rPr>
        <w:t>методиста</w:t>
      </w:r>
      <w:r w:rsidRPr="00A74259">
        <w:rPr>
          <w:rFonts w:ascii="Times New Roman" w:hAnsi="Times New Roman" w:cs="Times New Roman"/>
          <w:sz w:val="28"/>
          <w:szCs w:val="28"/>
        </w:rPr>
        <w:t>, который организует и координирует его работу; а так же осуществляет свою профессиональную деятельность. </w:t>
      </w:r>
    </w:p>
    <w:p w:rsidR="00A74259" w:rsidRPr="00A74259" w:rsidRDefault="00A74259" w:rsidP="00A7425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4259">
        <w:rPr>
          <w:rFonts w:ascii="Times New Roman" w:hAnsi="Times New Roman" w:cs="Times New Roman"/>
          <w:sz w:val="28"/>
          <w:szCs w:val="28"/>
        </w:rPr>
        <w:t>Методический кабинет имеет необходимое помещение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74259">
        <w:rPr>
          <w:rFonts w:ascii="Times New Roman" w:hAnsi="Times New Roman" w:cs="Times New Roman"/>
          <w:sz w:val="28"/>
          <w:szCs w:val="28"/>
        </w:rPr>
        <w:t>Содержание и оформление методического кабинета соответствует потребностям педагогов данного дошкольного учреждения. Методкабинет доступен каждому воспитателю, имеет  удобный</w:t>
      </w:r>
      <w:r w:rsidR="003652B5">
        <w:rPr>
          <w:rFonts w:ascii="Times New Roman" w:hAnsi="Times New Roman" w:cs="Times New Roman"/>
          <w:sz w:val="28"/>
          <w:szCs w:val="28"/>
        </w:rPr>
        <w:t xml:space="preserve"> </w:t>
      </w:r>
      <w:r w:rsidRPr="00A74259">
        <w:rPr>
          <w:rFonts w:ascii="Times New Roman" w:hAnsi="Times New Roman" w:cs="Times New Roman"/>
          <w:sz w:val="28"/>
          <w:szCs w:val="28"/>
        </w:rPr>
        <w:t xml:space="preserve"> гибкий график работы.</w:t>
      </w:r>
    </w:p>
    <w:p w:rsidR="00301D47" w:rsidRPr="00EE1A74" w:rsidRDefault="00A74259" w:rsidP="00A74259">
      <w:pPr>
        <w:pStyle w:val="a3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Современный методический кабинет – это часть образовательной среды ДОУ </w:t>
      </w:r>
      <w:r w:rsidR="00601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включает в себя эргономический, информационный, социальный и технологический компоненты. Каждый компонент обеспечивает процесс развития способности педагогов решать разноплановые профессионально-педагогические задачи. </w:t>
      </w:r>
    </w:p>
    <w:p w:rsidR="00545119" w:rsidRPr="00545119" w:rsidRDefault="00545119" w:rsidP="00545119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45119">
        <w:rPr>
          <w:rStyle w:val="a8"/>
          <w:rFonts w:ascii="Times New Roman" w:hAnsi="Times New Roman" w:cs="Times New Roman"/>
          <w:sz w:val="32"/>
          <w:szCs w:val="32"/>
        </w:rPr>
        <w:t>Начинать изучение потенциала методического кабинета целесообразно с эргономического компонента</w:t>
      </w:r>
      <w:r w:rsidRPr="00545119">
        <w:rPr>
          <w:rFonts w:ascii="Times New Roman" w:hAnsi="Times New Roman" w:cs="Times New Roman"/>
          <w:sz w:val="32"/>
          <w:szCs w:val="32"/>
        </w:rPr>
        <w:t>, а именно:</w:t>
      </w:r>
    </w:p>
    <w:p w:rsidR="00545119" w:rsidRPr="00545119" w:rsidRDefault="00545119" w:rsidP="0054511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545119">
        <w:rPr>
          <w:rFonts w:ascii="Times New Roman" w:hAnsi="Times New Roman" w:cs="Times New Roman"/>
          <w:sz w:val="32"/>
          <w:szCs w:val="32"/>
        </w:rPr>
        <w:t>Наличие отдельного помещения;</w:t>
      </w:r>
    </w:p>
    <w:p w:rsidR="00545119" w:rsidRPr="00545119" w:rsidRDefault="00545119" w:rsidP="0054511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545119">
        <w:rPr>
          <w:rFonts w:ascii="Times New Roman" w:hAnsi="Times New Roman" w:cs="Times New Roman"/>
          <w:sz w:val="32"/>
          <w:szCs w:val="32"/>
        </w:rPr>
        <w:t>Соответствие площади помещения санитарно-эпидемиологическим требованиям (не менее 12 кв</w:t>
      </w:r>
      <w:proofErr w:type="gramStart"/>
      <w:r w:rsidRPr="00545119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Pr="00545119">
        <w:rPr>
          <w:rFonts w:ascii="Times New Roman" w:hAnsi="Times New Roman" w:cs="Times New Roman"/>
          <w:sz w:val="32"/>
          <w:szCs w:val="32"/>
        </w:rPr>
        <w:t>) – </w:t>
      </w:r>
      <w:r w:rsidRPr="00545119">
        <w:rPr>
          <w:rFonts w:ascii="Times New Roman" w:hAnsi="Times New Roman" w:cs="Times New Roman"/>
          <w:i/>
          <w:iCs/>
          <w:sz w:val="32"/>
          <w:szCs w:val="32"/>
        </w:rPr>
        <w:t>«Санитарно-эпидемиологические требования к устройству, содержанию и организации режима работы в дошкольных организациях. Санитарно-эпидемиологические правила и нормативы СанПиН 2.4.1.2660-10 (в ред. Постановления Главного государственного санитарного врача РФ от 20.12.2010 N 164)»</w:t>
      </w:r>
    </w:p>
    <w:p w:rsidR="00545119" w:rsidRPr="00545119" w:rsidRDefault="0007103C" w:rsidP="00545119">
      <w:pPr>
        <w:pStyle w:val="4"/>
        <w:ind w:firstLine="567"/>
        <w:jc w:val="both"/>
        <w:rPr>
          <w:sz w:val="32"/>
          <w:szCs w:val="32"/>
        </w:rPr>
      </w:pPr>
      <w:r w:rsidRPr="00545119">
        <w:rPr>
          <w:sz w:val="32"/>
          <w:szCs w:val="32"/>
        </w:rPr>
        <w:t>Эргономический компонент</w:t>
      </w:r>
      <w:r w:rsidR="00601C32" w:rsidRPr="00545119">
        <w:rPr>
          <w:sz w:val="32"/>
          <w:szCs w:val="32"/>
        </w:rPr>
        <w:t xml:space="preserve"> включает в себя </w:t>
      </w:r>
      <w:r w:rsidRPr="00545119">
        <w:rPr>
          <w:sz w:val="32"/>
          <w:szCs w:val="32"/>
        </w:rPr>
        <w:t>обстановк</w:t>
      </w:r>
      <w:r w:rsidR="00601C32" w:rsidRPr="00545119">
        <w:rPr>
          <w:sz w:val="32"/>
          <w:szCs w:val="32"/>
        </w:rPr>
        <w:t>у</w:t>
      </w:r>
      <w:r w:rsidRPr="00545119">
        <w:rPr>
          <w:sz w:val="32"/>
          <w:szCs w:val="32"/>
        </w:rPr>
        <w:t xml:space="preserve"> методического кабинета (</w:t>
      </w:r>
      <w:r w:rsidR="00601C32" w:rsidRPr="00545119">
        <w:rPr>
          <w:sz w:val="32"/>
          <w:szCs w:val="32"/>
        </w:rPr>
        <w:t xml:space="preserve">само </w:t>
      </w:r>
      <w:r w:rsidRPr="00545119">
        <w:rPr>
          <w:sz w:val="32"/>
          <w:szCs w:val="32"/>
        </w:rPr>
        <w:t>помещение,</w:t>
      </w:r>
      <w:r w:rsidR="00601C32" w:rsidRPr="00545119">
        <w:rPr>
          <w:sz w:val="32"/>
          <w:szCs w:val="32"/>
        </w:rPr>
        <w:t xml:space="preserve"> мебель, оборудование и т.д.) и ориентирован на обеспечение эффективной, безопасной, комфортной профессиональной деятельности сотрудников ДОУ.</w:t>
      </w:r>
    </w:p>
    <w:p w:rsidR="00601C32" w:rsidRPr="00545119" w:rsidRDefault="00545119" w:rsidP="0054511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45119">
        <w:rPr>
          <w:rFonts w:ascii="Times New Roman" w:hAnsi="Times New Roman" w:cs="Times New Roman"/>
          <w:sz w:val="32"/>
          <w:szCs w:val="32"/>
          <w:shd w:val="clear" w:color="auto" w:fill="FFFFFF"/>
        </w:rPr>
        <w:t>Зонирование пространства методического кабинета, позволяющего эффективно организовать разные виды деятельности педагогов.</w:t>
      </w:r>
      <w:r w:rsidR="006E5807" w:rsidRPr="0054511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45119" w:rsidRPr="00545119" w:rsidRDefault="00601C32" w:rsidP="0054511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45119">
        <w:rPr>
          <w:rFonts w:ascii="Times New Roman" w:hAnsi="Times New Roman" w:cs="Times New Roman"/>
          <w:sz w:val="32"/>
          <w:szCs w:val="32"/>
        </w:rPr>
        <w:t xml:space="preserve">В организации методического кабинета предусмотрено деление пространства на зоны: </w:t>
      </w:r>
    </w:p>
    <w:p w:rsidR="00545119" w:rsidRPr="00545119" w:rsidRDefault="00545119" w:rsidP="00545119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45119">
        <w:rPr>
          <w:rFonts w:ascii="Times New Roman" w:hAnsi="Times New Roman" w:cs="Times New Roman"/>
          <w:b/>
          <w:sz w:val="32"/>
          <w:szCs w:val="32"/>
        </w:rPr>
        <w:lastRenderedPageBreak/>
        <w:t>В оргтехнической зоне</w:t>
      </w:r>
      <w:r w:rsidRPr="00545119">
        <w:rPr>
          <w:rFonts w:ascii="Times New Roman" w:hAnsi="Times New Roman" w:cs="Times New Roman"/>
          <w:sz w:val="32"/>
          <w:szCs w:val="32"/>
        </w:rPr>
        <w:t>, размещѐн компьютер и периферическое устройство, включающее в себя принтер, сканер и копир. Есть и современное мультимедийное оборудование, которое при работе ставится так, чтобы, например, презентацию и видеофильм могли увидеть все находящиеся в кабинете.</w:t>
      </w:r>
      <w:r w:rsidRPr="005451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выделенной зоне также размещаются все программное обеспечение</w:t>
      </w:r>
    </w:p>
    <w:p w:rsidR="00545119" w:rsidRDefault="00545119" w:rsidP="00601C32">
      <w:pPr>
        <w:pStyle w:val="a7"/>
        <w:shd w:val="clear" w:color="auto" w:fill="FFFFFF"/>
        <w:spacing w:before="0" w:beforeAutospacing="0" w:after="0" w:afterAutospacing="0" w:line="330" w:lineRule="atLeast"/>
        <w:jc w:val="both"/>
      </w:pPr>
    </w:p>
    <w:p w:rsidR="00545119" w:rsidRDefault="00545119" w:rsidP="0054511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45119">
        <w:rPr>
          <w:rFonts w:ascii="Times New Roman" w:hAnsi="Times New Roman" w:cs="Times New Roman"/>
          <w:b/>
          <w:sz w:val="32"/>
          <w:szCs w:val="32"/>
        </w:rPr>
        <w:t xml:space="preserve">Рабочая зона </w:t>
      </w:r>
      <w:r w:rsidR="001834D0">
        <w:rPr>
          <w:rFonts w:ascii="Times New Roman" w:hAnsi="Times New Roman" w:cs="Times New Roman"/>
          <w:b/>
          <w:sz w:val="32"/>
          <w:szCs w:val="32"/>
        </w:rPr>
        <w:t>методиста</w:t>
      </w:r>
      <w:r w:rsidRPr="00545119">
        <w:rPr>
          <w:rFonts w:ascii="Times New Roman" w:hAnsi="Times New Roman" w:cs="Times New Roman"/>
          <w:sz w:val="32"/>
          <w:szCs w:val="32"/>
        </w:rPr>
        <w:t xml:space="preserve"> оснащена удобным столом, </w:t>
      </w:r>
      <w:r w:rsidRPr="005451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возможно персональным компьютером, </w:t>
      </w:r>
      <w:r w:rsidRPr="00545119">
        <w:rPr>
          <w:rFonts w:ascii="Times New Roman" w:hAnsi="Times New Roman" w:cs="Times New Roman"/>
          <w:sz w:val="32"/>
          <w:szCs w:val="32"/>
        </w:rPr>
        <w:t>поскольку деятельность данного специалиста предполагает оформление большого объема методической документации.</w:t>
      </w:r>
    </w:p>
    <w:p w:rsidR="000B0410" w:rsidRDefault="00545119" w:rsidP="000B0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543EB3">
        <w:rPr>
          <w:rFonts w:ascii="Times New Roman" w:hAnsi="Times New Roman" w:cs="Times New Roman"/>
          <w:b/>
          <w:sz w:val="32"/>
          <w:szCs w:val="32"/>
        </w:rPr>
        <w:t>Зона презентаций</w:t>
      </w:r>
      <w:r w:rsidRPr="00545119">
        <w:rPr>
          <w:rFonts w:ascii="Times New Roman" w:hAnsi="Times New Roman" w:cs="Times New Roman"/>
          <w:b/>
          <w:sz w:val="32"/>
          <w:szCs w:val="32"/>
        </w:rPr>
        <w:t xml:space="preserve"> представлена периодически</w:t>
      </w:r>
      <w:r>
        <w:rPr>
          <w:b/>
          <w:sz w:val="32"/>
          <w:szCs w:val="32"/>
        </w:rPr>
        <w:t>ми</w:t>
      </w:r>
      <w:r w:rsidRPr="00545119">
        <w:rPr>
          <w:rFonts w:ascii="Times New Roman" w:hAnsi="Times New Roman" w:cs="Times New Roman"/>
          <w:b/>
          <w:sz w:val="32"/>
          <w:szCs w:val="32"/>
        </w:rPr>
        <w:t xml:space="preserve"> и постоянно действующи</w:t>
      </w:r>
      <w:r>
        <w:rPr>
          <w:b/>
          <w:sz w:val="32"/>
          <w:szCs w:val="32"/>
        </w:rPr>
        <w:t>ми</w:t>
      </w:r>
      <w:r w:rsidRPr="00545119">
        <w:rPr>
          <w:rFonts w:ascii="Times New Roman" w:hAnsi="Times New Roman" w:cs="Times New Roman"/>
          <w:b/>
          <w:sz w:val="32"/>
          <w:szCs w:val="32"/>
        </w:rPr>
        <w:t xml:space="preserve"> выставк</w:t>
      </w:r>
      <w:r>
        <w:rPr>
          <w:b/>
          <w:sz w:val="32"/>
          <w:szCs w:val="32"/>
        </w:rPr>
        <w:t>ами</w:t>
      </w:r>
      <w:r w:rsidRPr="00545119">
        <w:rPr>
          <w:rFonts w:ascii="Times New Roman" w:hAnsi="Times New Roman" w:cs="Times New Roman"/>
          <w:b/>
          <w:sz w:val="32"/>
          <w:szCs w:val="32"/>
        </w:rPr>
        <w:t xml:space="preserve"> новинок литературы, новых дидактических игр, методических разработок, материалов к праздникам, </w:t>
      </w:r>
      <w:r>
        <w:rPr>
          <w:b/>
          <w:sz w:val="32"/>
          <w:szCs w:val="32"/>
        </w:rPr>
        <w:t xml:space="preserve">в зоне </w:t>
      </w:r>
      <w:r w:rsidRPr="0054511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помещается необходимая оперативная информация о деятельности педагогического коллектива и т.д.</w:t>
      </w:r>
      <w:r w:rsidR="000B0410" w:rsidRPr="000B0410">
        <w:rPr>
          <w:rFonts w:ascii="Arial" w:eastAsia="Times New Roman" w:hAnsi="Arial" w:cs="Arial"/>
          <w:color w:val="222222"/>
          <w:sz w:val="13"/>
          <w:szCs w:val="13"/>
          <w:lang w:eastAsia="ru-RU"/>
        </w:rPr>
        <w:t xml:space="preserve"> </w:t>
      </w:r>
      <w:r w:rsidR="000B0410" w:rsidRPr="000B041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 методическом кабинете ДОУ постоянно действуют выставки:  «Идет аттестация!», «К праздничным датам», «Подготовка к педсовету</w:t>
      </w:r>
      <w:r w:rsidR="000B041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»</w:t>
      </w:r>
      <w:r w:rsidR="000B0410" w:rsidRPr="000B041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</w:t>
      </w:r>
    </w:p>
    <w:p w:rsidR="000B0410" w:rsidRDefault="000B0410" w:rsidP="000B0410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B0410">
        <w:rPr>
          <w:rFonts w:ascii="Times New Roman" w:hAnsi="Times New Roman" w:cs="Times New Roman"/>
          <w:sz w:val="32"/>
          <w:szCs w:val="32"/>
        </w:rPr>
        <w:t xml:space="preserve">В зоне презентаций должен быть представлен новый материал, привлекающий внимание педагогов к проблемам воспитания и обучения, помогающий подготовиться к конкурсам, информирующий о событиях, переменах в дошкольном образовании, заставляющий задуматься над педагогическими ситуациями, размышлять о своей работе. Он может быть представлен под самыми разными рубриками: </w:t>
      </w:r>
      <w:proofErr w:type="gramStart"/>
      <w:r w:rsidRPr="000B0410">
        <w:rPr>
          <w:rFonts w:ascii="Times New Roman" w:hAnsi="Times New Roman" w:cs="Times New Roman"/>
          <w:sz w:val="32"/>
          <w:szCs w:val="32"/>
        </w:rPr>
        <w:t>«Размышляем, вникаем, спорим», «Задание на дом», «Объявляется конкурс», «Спешите участвовать», «Спор-площадка приглашает», «Переменка», «Проверьте себя сами», «Методическая копилка», «Ситуация», «Информация», «Суперновинка!» — и т.д.</w:t>
      </w:r>
      <w:proofErr w:type="gramEnd"/>
      <w:r w:rsidRPr="000B0410">
        <w:rPr>
          <w:rFonts w:ascii="Times New Roman" w:hAnsi="Times New Roman" w:cs="Times New Roman"/>
          <w:sz w:val="32"/>
          <w:szCs w:val="32"/>
        </w:rPr>
        <w:t xml:space="preserve"> Разнообразие меняющегося материала под разными рубриками, невольно привлекает внимание педагога. </w:t>
      </w:r>
    </w:p>
    <w:p w:rsidR="000B0410" w:rsidRDefault="000B0410" w:rsidP="000B0410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B0410">
        <w:rPr>
          <w:rFonts w:ascii="Times New Roman" w:hAnsi="Times New Roman" w:cs="Times New Roman"/>
          <w:sz w:val="32"/>
          <w:szCs w:val="32"/>
        </w:rPr>
        <w:t xml:space="preserve">Надо предусмотреть и такую возможность, что воспитатель возьмет этот материал в группу, чтобы обсудить его с другими воспитателями (родителями), а иногда и использовать в работе с детьми. </w:t>
      </w:r>
    </w:p>
    <w:p w:rsidR="000B0410" w:rsidRDefault="000B0410" w:rsidP="000B0410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B0410">
        <w:rPr>
          <w:rFonts w:ascii="Times New Roman" w:hAnsi="Times New Roman" w:cs="Times New Roman"/>
          <w:sz w:val="32"/>
          <w:szCs w:val="32"/>
        </w:rPr>
        <w:lastRenderedPageBreak/>
        <w:t xml:space="preserve">Поэтому требования к этому материалу должны быть следующие: </w:t>
      </w:r>
    </w:p>
    <w:p w:rsidR="000B0410" w:rsidRDefault="000B0410" w:rsidP="000B0410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B0410">
        <w:rPr>
          <w:rFonts w:ascii="Times New Roman" w:hAnsi="Times New Roman" w:cs="Times New Roman"/>
          <w:sz w:val="32"/>
          <w:szCs w:val="32"/>
        </w:rPr>
        <w:sym w:font="Symbol" w:char="F0B7"/>
      </w:r>
      <w:r w:rsidRPr="000B0410">
        <w:rPr>
          <w:rFonts w:ascii="Times New Roman" w:hAnsi="Times New Roman" w:cs="Times New Roman"/>
          <w:sz w:val="32"/>
          <w:szCs w:val="32"/>
        </w:rPr>
        <w:t xml:space="preserve"> размещение, по возможности, на одном листе; </w:t>
      </w:r>
    </w:p>
    <w:p w:rsidR="000B0410" w:rsidRDefault="000B0410" w:rsidP="000B0410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B0410">
        <w:rPr>
          <w:rFonts w:ascii="Times New Roman" w:hAnsi="Times New Roman" w:cs="Times New Roman"/>
          <w:sz w:val="32"/>
          <w:szCs w:val="32"/>
        </w:rPr>
        <w:sym w:font="Symbol" w:char="F0B7"/>
      </w:r>
      <w:r w:rsidRPr="000B0410">
        <w:rPr>
          <w:rFonts w:ascii="Times New Roman" w:hAnsi="Times New Roman" w:cs="Times New Roman"/>
          <w:sz w:val="32"/>
          <w:szCs w:val="32"/>
        </w:rPr>
        <w:t xml:space="preserve"> обязательно напечатан; </w:t>
      </w:r>
    </w:p>
    <w:p w:rsidR="000B0410" w:rsidRDefault="000B0410" w:rsidP="000B0410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B0410">
        <w:rPr>
          <w:rFonts w:ascii="Times New Roman" w:hAnsi="Times New Roman" w:cs="Times New Roman"/>
          <w:sz w:val="32"/>
          <w:szCs w:val="32"/>
        </w:rPr>
        <w:sym w:font="Symbol" w:char="F0B7"/>
      </w:r>
      <w:r w:rsidRPr="000B0410">
        <w:rPr>
          <w:rFonts w:ascii="Times New Roman" w:hAnsi="Times New Roman" w:cs="Times New Roman"/>
          <w:sz w:val="32"/>
          <w:szCs w:val="32"/>
        </w:rPr>
        <w:t xml:space="preserve"> краткое и четкое изложение содержания; </w:t>
      </w:r>
    </w:p>
    <w:p w:rsidR="000B0410" w:rsidRPr="000B0410" w:rsidRDefault="000B0410" w:rsidP="000B0410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B0410">
        <w:rPr>
          <w:rFonts w:ascii="Times New Roman" w:hAnsi="Times New Roman" w:cs="Times New Roman"/>
          <w:sz w:val="32"/>
          <w:szCs w:val="32"/>
        </w:rPr>
        <w:sym w:font="Symbol" w:char="F0B7"/>
      </w:r>
      <w:r w:rsidRPr="000B0410">
        <w:rPr>
          <w:rFonts w:ascii="Times New Roman" w:hAnsi="Times New Roman" w:cs="Times New Roman"/>
          <w:sz w:val="32"/>
          <w:szCs w:val="32"/>
        </w:rPr>
        <w:t xml:space="preserve"> привлекательное оформление, которое при этом должно обеспечивать долговременное использование (лист плотный или наклеен на картон, запаян в пластик, крепится на скоросшивателе или фото-уголках и т.д.).</w:t>
      </w:r>
    </w:p>
    <w:p w:rsidR="00545119" w:rsidRDefault="00391765" w:rsidP="00545119">
      <w:pPr>
        <w:pStyle w:val="4"/>
        <w:jc w:val="both"/>
        <w:rPr>
          <w:b w:val="0"/>
          <w:sz w:val="32"/>
          <w:szCs w:val="32"/>
        </w:rPr>
      </w:pPr>
      <w:r w:rsidRPr="00391765">
        <w:rPr>
          <w:sz w:val="32"/>
          <w:szCs w:val="32"/>
        </w:rPr>
        <w:t>Совет:</w:t>
      </w:r>
      <w:r>
        <w:rPr>
          <w:b w:val="0"/>
          <w:sz w:val="32"/>
          <w:szCs w:val="32"/>
        </w:rPr>
        <w:t xml:space="preserve"> </w:t>
      </w:r>
      <w:r w:rsidR="00545119" w:rsidRPr="00545119">
        <w:rPr>
          <w:b w:val="0"/>
          <w:sz w:val="32"/>
          <w:szCs w:val="32"/>
        </w:rPr>
        <w:t>В методическом кабинете уместны выставки детских поделок, для таких экспозиций отведены верхние полки нескольких шкафов.</w:t>
      </w:r>
    </w:p>
    <w:p w:rsidR="00795F7C" w:rsidRPr="00795F7C" w:rsidRDefault="00795F7C" w:rsidP="00795F7C">
      <w:pPr>
        <w:pStyle w:val="4"/>
        <w:ind w:firstLine="284"/>
        <w:jc w:val="both"/>
        <w:rPr>
          <w:b w:val="0"/>
          <w:sz w:val="32"/>
          <w:szCs w:val="32"/>
        </w:rPr>
      </w:pPr>
      <w:r w:rsidRPr="00795F7C">
        <w:rPr>
          <w:sz w:val="32"/>
          <w:szCs w:val="32"/>
        </w:rPr>
        <w:t>Зона коллективной работы</w:t>
      </w:r>
      <w:r w:rsidRPr="00795F7C">
        <w:rPr>
          <w:b w:val="0"/>
          <w:sz w:val="32"/>
          <w:szCs w:val="32"/>
        </w:rPr>
        <w:t>, позволяющая проводить педагогические совещания, семинары и т. д., оснащена большим столом и достаточным количеством стульев, на которых удобно сидеть воспитателям во время консультаций и педсоветов</w:t>
      </w:r>
    </w:p>
    <w:p w:rsidR="00795F7C" w:rsidRPr="00795F7C" w:rsidRDefault="00795F7C" w:rsidP="00795F7C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5F7C">
        <w:rPr>
          <w:rFonts w:ascii="Times New Roman" w:eastAsia="Times New Roman" w:hAnsi="Times New Roman" w:cs="Times New Roman"/>
          <w:b/>
          <w:sz w:val="32"/>
          <w:szCs w:val="32"/>
        </w:rPr>
        <w:t>Зона комфорта или з</w:t>
      </w:r>
      <w:r w:rsidRPr="00795F7C">
        <w:rPr>
          <w:rFonts w:ascii="Times New Roman" w:hAnsi="Times New Roman" w:cs="Times New Roman"/>
          <w:b/>
          <w:sz w:val="32"/>
          <w:szCs w:val="32"/>
        </w:rPr>
        <w:t>она индивидуальной работы</w:t>
      </w:r>
      <w:r w:rsidRPr="00795F7C">
        <w:rPr>
          <w:rFonts w:ascii="Times New Roman" w:hAnsi="Times New Roman" w:cs="Times New Roman"/>
          <w:sz w:val="32"/>
          <w:szCs w:val="32"/>
        </w:rPr>
        <w:t xml:space="preserve"> необходимая для организации ознакомления воспитателя с материалами библиотеки, индивидуальных консультаций для педагогов, проводимых старшим воспитателем</w:t>
      </w:r>
      <w:r w:rsidR="005B6FAC">
        <w:rPr>
          <w:rFonts w:ascii="Times New Roman" w:hAnsi="Times New Roman" w:cs="Times New Roman"/>
          <w:sz w:val="32"/>
          <w:szCs w:val="32"/>
        </w:rPr>
        <w:t xml:space="preserve">. </w:t>
      </w:r>
      <w:r w:rsidRPr="00795F7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Важно отметить, что возможно совмещение индивидуальной и коллективной зоны работы, однако следует помнить, что эти зоны могут быть востребованы одновременно.</w:t>
      </w:r>
    </w:p>
    <w:p w:rsidR="005B6FAC" w:rsidRPr="005B6FAC" w:rsidRDefault="005B6FAC" w:rsidP="005B6FAC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Совет: </w:t>
      </w:r>
      <w:r w:rsidRPr="005B6FAC">
        <w:rPr>
          <w:rFonts w:ascii="Times New Roman" w:hAnsi="Times New Roman" w:cs="Times New Roman"/>
          <w:sz w:val="32"/>
          <w:szCs w:val="32"/>
        </w:rPr>
        <w:t xml:space="preserve">Организуйте в методическом кабинете зону комфорта для педагогов. Поставьте диван или пару кресел, журнальный столик, необычный светильник, например, </w:t>
      </w:r>
      <w:proofErr w:type="spellStart"/>
      <w:r w:rsidRPr="005B6FAC">
        <w:rPr>
          <w:rFonts w:ascii="Times New Roman" w:hAnsi="Times New Roman" w:cs="Times New Roman"/>
          <w:sz w:val="32"/>
          <w:szCs w:val="32"/>
        </w:rPr>
        <w:t>акв</w:t>
      </w:r>
      <w:proofErr w:type="gramStart"/>
      <w:r w:rsidRPr="005B6FAC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Pr="005B6FAC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5B6FAC">
        <w:rPr>
          <w:rFonts w:ascii="Times New Roman" w:hAnsi="Times New Roman" w:cs="Times New Roman"/>
          <w:sz w:val="32"/>
          <w:szCs w:val="32"/>
        </w:rPr>
        <w:t xml:space="preserve"> или </w:t>
      </w:r>
      <w:proofErr w:type="spellStart"/>
      <w:r w:rsidRPr="005B6FAC">
        <w:rPr>
          <w:rFonts w:ascii="Times New Roman" w:hAnsi="Times New Roman" w:cs="Times New Roman"/>
          <w:sz w:val="32"/>
          <w:szCs w:val="32"/>
        </w:rPr>
        <w:t>аромалампу</w:t>
      </w:r>
      <w:proofErr w:type="spellEnd"/>
      <w:r w:rsidRPr="005B6FAC">
        <w:rPr>
          <w:rFonts w:ascii="Times New Roman" w:hAnsi="Times New Roman" w:cs="Times New Roman"/>
          <w:sz w:val="32"/>
          <w:szCs w:val="32"/>
        </w:rPr>
        <w:t>. Здесь вы сможете проводить с педагогами непринужденную беседу или такую форму работы, как «Интеллектуальное кафе», чтобы за чашкой чая обсудить важные для них вопросы.</w:t>
      </w:r>
      <w:r w:rsidRPr="005B6FAC">
        <w:rPr>
          <w:rFonts w:ascii="Times New Roman" w:hAnsi="Times New Roman" w:cs="Times New Roman"/>
          <w:sz w:val="32"/>
          <w:szCs w:val="32"/>
        </w:rPr>
        <w:br/>
        <w:t xml:space="preserve">Рядом с зоной комфорта лучше всего разместить материалы об опыте педагогов из других детских садов, оформить небольшую выставку. Также можно сделать «Полочку красоты». Это может быть книжная полка на стене или полка в одном из открытых </w:t>
      </w:r>
      <w:r w:rsidRPr="005B6FAC">
        <w:rPr>
          <w:rFonts w:ascii="Times New Roman" w:hAnsi="Times New Roman" w:cs="Times New Roman"/>
          <w:sz w:val="32"/>
          <w:szCs w:val="32"/>
        </w:rPr>
        <w:lastRenderedPageBreak/>
        <w:t>стеллажей. Ставьте туда поделки воспитанников, которые они дарят вам в течение учебного года. Так вы покажете педагогам и дошкольникам, что не оставляете без внимания их творческую активность и цените их старания.</w:t>
      </w:r>
    </w:p>
    <w:p w:rsidR="005604EF" w:rsidRDefault="005B6FAC" w:rsidP="005B6FAC">
      <w:pPr>
        <w:pStyle w:val="a7"/>
        <w:shd w:val="clear" w:color="auto" w:fill="FFFFFF"/>
        <w:spacing w:before="0" w:beforeAutospacing="0" w:after="0" w:afterAutospacing="0" w:line="330" w:lineRule="atLeast"/>
        <w:jc w:val="both"/>
      </w:pPr>
      <w:r w:rsidRPr="005B6FAC">
        <w:rPr>
          <w:b/>
          <w:sz w:val="32"/>
          <w:szCs w:val="32"/>
        </w:rPr>
        <w:t>З</w:t>
      </w:r>
      <w:r w:rsidR="00795F7C" w:rsidRPr="005B6FAC">
        <w:rPr>
          <w:b/>
          <w:sz w:val="32"/>
          <w:szCs w:val="32"/>
        </w:rPr>
        <w:t>она</w:t>
      </w:r>
      <w:r>
        <w:rPr>
          <w:b/>
          <w:sz w:val="32"/>
          <w:szCs w:val="32"/>
        </w:rPr>
        <w:t xml:space="preserve"> </w:t>
      </w:r>
      <w:r w:rsidR="00795F7C" w:rsidRPr="005B6FAC">
        <w:rPr>
          <w:b/>
          <w:sz w:val="32"/>
          <w:szCs w:val="32"/>
        </w:rPr>
        <w:t xml:space="preserve"> </w:t>
      </w:r>
      <w:proofErr w:type="spellStart"/>
      <w:r w:rsidR="00795F7C" w:rsidRPr="005B6FAC">
        <w:rPr>
          <w:b/>
          <w:sz w:val="32"/>
          <w:szCs w:val="32"/>
        </w:rPr>
        <w:t>медиатеки</w:t>
      </w:r>
      <w:proofErr w:type="spellEnd"/>
      <w:r>
        <w:rPr>
          <w:b/>
          <w:sz w:val="32"/>
          <w:szCs w:val="32"/>
        </w:rPr>
        <w:t xml:space="preserve"> включает</w:t>
      </w:r>
      <w:r w:rsidR="005604EF">
        <w:t>:</w:t>
      </w:r>
    </w:p>
    <w:p w:rsidR="005604EF" w:rsidRDefault="005604EF" w:rsidP="005B6FAC">
      <w:pPr>
        <w:pStyle w:val="a7"/>
        <w:jc w:val="both"/>
        <w:rPr>
          <w:sz w:val="32"/>
          <w:szCs w:val="32"/>
        </w:rPr>
      </w:pPr>
      <w:r w:rsidRPr="00977E98">
        <w:rPr>
          <w:b/>
        </w:rPr>
        <w:t xml:space="preserve"> </w:t>
      </w:r>
      <w:r w:rsidRPr="00977E98">
        <w:rPr>
          <w:b/>
          <w:sz w:val="32"/>
          <w:szCs w:val="32"/>
        </w:rPr>
        <w:t>- библиотек</w:t>
      </w:r>
      <w:r w:rsidR="005B6FAC" w:rsidRPr="00977E98">
        <w:rPr>
          <w:b/>
          <w:sz w:val="32"/>
          <w:szCs w:val="32"/>
        </w:rPr>
        <w:t>а</w:t>
      </w:r>
      <w:r w:rsidRPr="00977E98">
        <w:rPr>
          <w:b/>
          <w:sz w:val="32"/>
          <w:szCs w:val="32"/>
        </w:rPr>
        <w:t>,</w:t>
      </w:r>
      <w:r w:rsidRPr="005B6FAC">
        <w:rPr>
          <w:sz w:val="32"/>
          <w:szCs w:val="32"/>
        </w:rPr>
        <w:t xml:space="preserve"> где представлена программно-методическая, справочная и учебная литература, методические пособия, подборка периодических изданий и т.д.;</w:t>
      </w:r>
    </w:p>
    <w:p w:rsidR="00977E98" w:rsidRPr="00977E98" w:rsidRDefault="00977E98" w:rsidP="00977E98">
      <w:pPr>
        <w:pStyle w:val="a7"/>
        <w:spacing w:line="276" w:lineRule="auto"/>
        <w:jc w:val="both"/>
        <w:rPr>
          <w:sz w:val="32"/>
          <w:szCs w:val="32"/>
        </w:rPr>
      </w:pPr>
      <w:r w:rsidRPr="00977E98">
        <w:rPr>
          <w:sz w:val="32"/>
          <w:szCs w:val="32"/>
        </w:rPr>
        <w:t>Фонд обязательно нужно учитывать. Для этого обычно составляют картотеку на всю имеющуюся литературу и алфавитные указатели.</w:t>
      </w:r>
    </w:p>
    <w:p w:rsidR="00977E98" w:rsidRPr="00977E98" w:rsidRDefault="00977E98" w:rsidP="00977E98">
      <w:pPr>
        <w:pStyle w:val="a7"/>
        <w:spacing w:line="276" w:lineRule="auto"/>
        <w:jc w:val="both"/>
        <w:rPr>
          <w:sz w:val="32"/>
          <w:szCs w:val="32"/>
        </w:rPr>
      </w:pPr>
      <w:r w:rsidRPr="00977E98">
        <w:rPr>
          <w:sz w:val="32"/>
          <w:szCs w:val="32"/>
        </w:rPr>
        <w:t>Методическую и справочную литературу распределите по рубрикам, которые соответствуют основным разделам программы. Также включите книги по теоретическим вопросам педагогики и психологии, коррекционной работе, различные словари и справочники. Методическую литературу, которую используют педагоги ежедневно, дополнительно распределите по возрастным группам. Периодику, газеты, журналы расставьте по годам выпуска.</w:t>
      </w:r>
    </w:p>
    <w:p w:rsidR="00977E98" w:rsidRPr="00977E98" w:rsidRDefault="00977E98" w:rsidP="00977E98">
      <w:pPr>
        <w:pStyle w:val="a7"/>
        <w:spacing w:line="276" w:lineRule="auto"/>
        <w:jc w:val="both"/>
        <w:rPr>
          <w:sz w:val="32"/>
          <w:szCs w:val="32"/>
        </w:rPr>
      </w:pPr>
      <w:r w:rsidRPr="00977E98">
        <w:rPr>
          <w:sz w:val="32"/>
          <w:szCs w:val="32"/>
        </w:rPr>
        <w:t>Детскую литературу целесообразно распределить по фамилиям авторов в алфавитном порядке. Так педагогам будет легче найти нужное издание. Также можно выделить тематические сборники: сказки, рассказы о животных, о народных промыслах.</w:t>
      </w:r>
    </w:p>
    <w:p w:rsidR="00977E98" w:rsidRPr="00977E98" w:rsidRDefault="00977E98" w:rsidP="00977E98">
      <w:pPr>
        <w:pStyle w:val="a7"/>
        <w:spacing w:line="276" w:lineRule="auto"/>
        <w:jc w:val="both"/>
        <w:rPr>
          <w:sz w:val="32"/>
          <w:szCs w:val="32"/>
        </w:rPr>
      </w:pPr>
      <w:r w:rsidRPr="00977E98">
        <w:rPr>
          <w:sz w:val="32"/>
          <w:szCs w:val="32"/>
        </w:rPr>
        <w:t>Другой вариант: сгруппировать материалы — по пяти образовательным областям ФГОС. А раздел с художественной литературой для детей можно в этом случае расставить по тематическому планированию вашего детского сада.</w:t>
      </w:r>
    </w:p>
    <w:p w:rsidR="005B6FAC" w:rsidRDefault="005604EF" w:rsidP="005B6FAC">
      <w:pPr>
        <w:pStyle w:val="a7"/>
        <w:jc w:val="both"/>
        <w:rPr>
          <w:sz w:val="28"/>
          <w:szCs w:val="28"/>
        </w:rPr>
      </w:pPr>
      <w:r w:rsidRPr="005B6FAC">
        <w:rPr>
          <w:sz w:val="28"/>
          <w:szCs w:val="28"/>
        </w:rPr>
        <w:t xml:space="preserve"> </w:t>
      </w:r>
      <w:r w:rsidRPr="00977E98">
        <w:rPr>
          <w:b/>
          <w:sz w:val="28"/>
          <w:szCs w:val="28"/>
        </w:rPr>
        <w:t>- видеотека,</w:t>
      </w:r>
      <w:r w:rsidRPr="005B6FAC">
        <w:rPr>
          <w:sz w:val="28"/>
          <w:szCs w:val="28"/>
        </w:rPr>
        <w:t xml:space="preserve"> </w:t>
      </w:r>
      <w:r w:rsidR="005B6FAC" w:rsidRPr="005B6FAC">
        <w:rPr>
          <w:sz w:val="32"/>
          <w:szCs w:val="32"/>
          <w:shd w:val="clear" w:color="auto" w:fill="FFFFFF"/>
        </w:rPr>
        <w:t xml:space="preserve">включающая в себя учебно-методические и научно-популярные фильмы для детей, используемые воспитателями при организации педагогического процесса, детские художественные фильмы, подборка мультфильмов, видеоматериалы, созданные сотрудниками ДОУ: детские праздники и досуги, открытые </w:t>
      </w:r>
      <w:r w:rsidR="005B6FAC" w:rsidRPr="005B6FAC">
        <w:rPr>
          <w:sz w:val="32"/>
          <w:szCs w:val="32"/>
          <w:shd w:val="clear" w:color="auto" w:fill="FFFFFF"/>
        </w:rPr>
        <w:lastRenderedPageBreak/>
        <w:t>занятия, проводимые в ДОУ, практические конференции, родительские собрания и т.д.</w:t>
      </w:r>
    </w:p>
    <w:p w:rsidR="005604EF" w:rsidRPr="005B6FAC" w:rsidRDefault="005604EF" w:rsidP="005B6FAC">
      <w:pPr>
        <w:pStyle w:val="a7"/>
        <w:jc w:val="both"/>
        <w:rPr>
          <w:sz w:val="32"/>
          <w:szCs w:val="32"/>
        </w:rPr>
      </w:pPr>
      <w:r w:rsidRPr="00977E98">
        <w:rPr>
          <w:b/>
          <w:sz w:val="32"/>
          <w:szCs w:val="32"/>
        </w:rPr>
        <w:t>- аудиотека,</w:t>
      </w:r>
      <w:r w:rsidRPr="005B6FAC">
        <w:rPr>
          <w:sz w:val="32"/>
          <w:szCs w:val="32"/>
        </w:rPr>
        <w:t xml:space="preserve"> куда помещаются аудиоматериалы, используемые педагогами и специалистами ДОУ при организации различных видов детской деятельности: сборники детских песен, детских сказок, серия звуков природы и </w:t>
      </w:r>
      <w:proofErr w:type="spellStart"/>
      <w:r w:rsidRPr="005B6FAC">
        <w:rPr>
          <w:sz w:val="32"/>
          <w:szCs w:val="32"/>
        </w:rPr>
        <w:t>т</w:t>
      </w:r>
      <w:proofErr w:type="gramStart"/>
      <w:r w:rsidRPr="005B6FAC">
        <w:rPr>
          <w:sz w:val="32"/>
          <w:szCs w:val="32"/>
        </w:rPr>
        <w:t>.д</w:t>
      </w:r>
      <w:proofErr w:type="spellEnd"/>
      <w:proofErr w:type="gramEnd"/>
    </w:p>
    <w:p w:rsidR="005604EF" w:rsidRPr="005B6FAC" w:rsidRDefault="005604EF" w:rsidP="005B6FAC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B6FAC">
        <w:rPr>
          <w:rFonts w:ascii="Times New Roman" w:hAnsi="Times New Roman" w:cs="Times New Roman"/>
          <w:sz w:val="32"/>
          <w:szCs w:val="32"/>
        </w:rPr>
        <w:t xml:space="preserve">В </w:t>
      </w:r>
      <w:r w:rsidR="005B6FAC" w:rsidRPr="005B6FAC">
        <w:rPr>
          <w:rFonts w:ascii="Times New Roman" w:hAnsi="Times New Roman" w:cs="Times New Roman"/>
          <w:sz w:val="32"/>
          <w:szCs w:val="32"/>
        </w:rPr>
        <w:t>холлах</w:t>
      </w:r>
      <w:r w:rsidRPr="005B6FAC">
        <w:rPr>
          <w:rFonts w:ascii="Times New Roman" w:hAnsi="Times New Roman" w:cs="Times New Roman"/>
          <w:sz w:val="32"/>
          <w:szCs w:val="32"/>
        </w:rPr>
        <w:t>, прилегающих к методическому кабинету, расположены информационные стенды. На них воспитатели могут найти расписание консультаций, график занятий в музыкальном и физкультурном зале, решения педсовета, объявления о предстоящих семинарах, списки новинок литературы, фотографии о жизни детского сада и другую необходимую информацию. Все материалы регулярно сменяются.</w:t>
      </w:r>
    </w:p>
    <w:p w:rsidR="005144DD" w:rsidRDefault="005604EF" w:rsidP="005B6FAC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5B6FAC">
        <w:rPr>
          <w:rFonts w:ascii="Times New Roman" w:hAnsi="Times New Roman" w:cs="Times New Roman"/>
          <w:sz w:val="32"/>
          <w:szCs w:val="32"/>
        </w:rPr>
        <w:t>Таким образом, методический кабинет может обеспечить регулярное взаимодействие воспитателей друг с другом, специалистами, и родителями.</w:t>
      </w:r>
      <w:r w:rsidR="005144DD" w:rsidRPr="005B6FA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</w:p>
    <w:p w:rsidR="00EA5BDA" w:rsidRDefault="00EA5BDA" w:rsidP="005B6FAC">
      <w:pPr>
        <w:pStyle w:val="a3"/>
        <w:ind w:firstLine="567"/>
        <w:jc w:val="both"/>
        <w:rPr>
          <w:rFonts w:ascii="Verdana" w:hAnsi="Verdana"/>
          <w:color w:val="424242"/>
          <w:sz w:val="13"/>
          <w:szCs w:val="13"/>
          <w:shd w:val="clear" w:color="auto" w:fill="FFFFFF"/>
        </w:rPr>
      </w:pPr>
    </w:p>
    <w:p w:rsidR="00EA5BDA" w:rsidRPr="00757A08" w:rsidRDefault="00EA5BDA" w:rsidP="005B6FAC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757A08">
        <w:rPr>
          <w:rFonts w:ascii="Verdana" w:hAnsi="Verdana"/>
          <w:color w:val="424242"/>
          <w:sz w:val="32"/>
          <w:szCs w:val="32"/>
          <w:shd w:val="clear" w:color="auto" w:fill="FFFFFF"/>
        </w:rPr>
        <w:t>Дифференциация материалов методического кабинета в соответствии с особенностями, потребностями, возможностями педагогов: молодые педагоги, педагоги с разным уровнем образования и стажем работы, с разным уровнем профессиональной компетентности, квалификационной категорией и т.д.</w:t>
      </w:r>
    </w:p>
    <w:p w:rsidR="005144DD" w:rsidRPr="00757A08" w:rsidRDefault="005144DD" w:rsidP="005144DD">
      <w:pPr>
        <w:pStyle w:val="a7"/>
        <w:rPr>
          <w:sz w:val="32"/>
          <w:szCs w:val="32"/>
        </w:rPr>
      </w:pPr>
      <w:r w:rsidRPr="00757A08">
        <w:rPr>
          <w:rFonts w:ascii="Helvetica" w:hAnsi="Helvetica"/>
          <w:color w:val="333333"/>
          <w:sz w:val="32"/>
          <w:szCs w:val="32"/>
          <w:shd w:val="clear" w:color="auto" w:fill="FFFFFF"/>
        </w:rPr>
        <w:t>Методический кабинет не является личным кабинетом старшего воспитателя, поэтому доступ к нему должен быть у каждого педагога. Здесь педагоги должны иметь возможность всегда получить практическую помощь по вопросам, которые касаются работы с детьми, взаимодействия с родителями воспитанников, специалистами дошкольной организации. Для этого составьте гибкий график работы методического кабинета.</w:t>
      </w:r>
    </w:p>
    <w:p w:rsidR="00B07E47" w:rsidRDefault="0055522B" w:rsidP="00CE3D12">
      <w:pPr>
        <w:pStyle w:val="a7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sz w:val="32"/>
          <w:szCs w:val="32"/>
        </w:rPr>
      </w:pPr>
      <w:r w:rsidRPr="00EA5BDA">
        <w:rPr>
          <w:b/>
          <w:sz w:val="32"/>
          <w:szCs w:val="32"/>
        </w:rPr>
        <w:t>Информационный компонент</w:t>
      </w:r>
      <w:r w:rsidRPr="00EA5BDA">
        <w:rPr>
          <w:sz w:val="32"/>
          <w:szCs w:val="32"/>
        </w:rPr>
        <w:t xml:space="preserve"> представлен разнообразными информационными источниками (справочная, педагогическая, нормативная литература, книги, методические разработки, программное оснащение педагогического процесса, </w:t>
      </w:r>
      <w:r w:rsidRPr="00EA5BDA">
        <w:rPr>
          <w:sz w:val="32"/>
          <w:szCs w:val="32"/>
        </w:rPr>
        <w:lastRenderedPageBreak/>
        <w:t xml:space="preserve">информационно-рекламные объекты, интернет-сайты). </w:t>
      </w:r>
      <w:proofErr w:type="gramStart"/>
      <w:r w:rsidRPr="00EA5BDA">
        <w:rPr>
          <w:sz w:val="32"/>
          <w:szCs w:val="32"/>
        </w:rPr>
        <w:t>Ориентирован</w:t>
      </w:r>
      <w:proofErr w:type="gramEnd"/>
      <w:r w:rsidRPr="00EA5BDA">
        <w:rPr>
          <w:sz w:val="32"/>
          <w:szCs w:val="32"/>
        </w:rPr>
        <w:t xml:space="preserve"> на повышение знаний и умений педагогов.</w:t>
      </w:r>
    </w:p>
    <w:p w:rsidR="00CE3D12" w:rsidRPr="00CE3D12" w:rsidRDefault="00CE3D12" w:rsidP="00CE3D12">
      <w:pPr>
        <w:pStyle w:val="a7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sz w:val="32"/>
          <w:szCs w:val="32"/>
        </w:rPr>
      </w:pPr>
      <w:r w:rsidRPr="00CE3D12">
        <w:rPr>
          <w:rStyle w:val="a8"/>
          <w:sz w:val="32"/>
          <w:szCs w:val="32"/>
          <w:shd w:val="clear" w:color="auto" w:fill="FFFFFF"/>
        </w:rPr>
        <w:t>Изучение информационного компонента методического кабинета включает в себя</w:t>
      </w:r>
      <w:r w:rsidRPr="00CE3D12">
        <w:rPr>
          <w:sz w:val="32"/>
          <w:szCs w:val="32"/>
          <w:shd w:val="clear" w:color="auto" w:fill="FFFFFF"/>
        </w:rPr>
        <w:t>:</w:t>
      </w:r>
    </w:p>
    <w:p w:rsidR="005144DD" w:rsidRPr="00CE3D12" w:rsidRDefault="005144DD" w:rsidP="005144DD">
      <w:pPr>
        <w:pStyle w:val="2"/>
        <w:shd w:val="clear" w:color="auto" w:fill="FFFFFF"/>
        <w:spacing w:before="360" w:after="120"/>
        <w:rPr>
          <w:rFonts w:ascii="Times New Roman" w:hAnsi="Times New Roman" w:cs="Times New Roman"/>
          <w:color w:val="auto"/>
          <w:sz w:val="32"/>
          <w:szCs w:val="32"/>
        </w:rPr>
      </w:pPr>
      <w:r w:rsidRPr="00CE3D12">
        <w:rPr>
          <w:rFonts w:ascii="Times New Roman" w:hAnsi="Times New Roman" w:cs="Times New Roman"/>
          <w:color w:val="auto"/>
          <w:sz w:val="32"/>
          <w:szCs w:val="32"/>
        </w:rPr>
        <w:t>Нормативные правовые акты и локальные акты детского сада</w:t>
      </w:r>
    </w:p>
    <w:p w:rsidR="00CE3D12" w:rsidRDefault="00CE3D12" w:rsidP="00CE3D12">
      <w:pPr>
        <w:pStyle w:val="a3"/>
        <w:ind w:firstLine="567"/>
        <w:jc w:val="both"/>
        <w:rPr>
          <w:rFonts w:eastAsia="Times New Roman"/>
        </w:rPr>
      </w:pPr>
      <w:r w:rsidRPr="00CE3D12">
        <w:rPr>
          <w:rFonts w:ascii="Times New Roman" w:hAnsi="Times New Roman" w:cs="Times New Roman"/>
          <w:sz w:val="32"/>
          <w:szCs w:val="32"/>
        </w:rPr>
        <w:t xml:space="preserve">В методическом кабинете должны быть действующие федеральные, региональные и муниципальные нормативные правовые акты об образовании, трудовых отношениях, защите прав детей, охране их жизни и здоровья. Также должны быть тексты актуальных СанПиН и СП. </w:t>
      </w:r>
    </w:p>
    <w:p w:rsidR="00CE3D12" w:rsidRPr="00CE3D12" w:rsidRDefault="00CE3D12" w:rsidP="00CE3D12">
      <w:pPr>
        <w:pStyle w:val="incut-v4title"/>
        <w:spacing w:line="276" w:lineRule="auto"/>
        <w:jc w:val="both"/>
      </w:pPr>
      <w:r w:rsidRPr="00CE3D12">
        <w:t>Нормативные документы, которые должны быть в методическом кабинете детского сада</w:t>
      </w:r>
    </w:p>
    <w:p w:rsidR="00CE3D12" w:rsidRPr="00CE3D12" w:rsidRDefault="00647C7B" w:rsidP="00BD3B40">
      <w:pPr>
        <w:numPr>
          <w:ilvl w:val="0"/>
          <w:numId w:val="5"/>
        </w:numPr>
        <w:tabs>
          <w:tab w:val="clear" w:pos="720"/>
          <w:tab w:val="num" w:pos="0"/>
        </w:tabs>
        <w:spacing w:after="103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anchor="/document/99/902389617/" w:tgtFrame="_self" w:history="1">
        <w:r w:rsidR="00CE3D12" w:rsidRPr="00CE3D12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Федеральный закон от 29.12.2012 № 273-ФЗ</w:t>
        </w:r>
      </w:hyperlink>
      <w:r w:rsidR="00CE3D12" w:rsidRPr="00CE3D12">
        <w:rPr>
          <w:rFonts w:ascii="Times New Roman" w:eastAsia="Times New Roman" w:hAnsi="Times New Roman" w:cs="Times New Roman"/>
          <w:sz w:val="24"/>
          <w:szCs w:val="24"/>
        </w:rPr>
        <w:t xml:space="preserve"> «Об образовании в Российской Федерации».</w:t>
      </w:r>
    </w:p>
    <w:p w:rsidR="00CE3D12" w:rsidRPr="00CE3D12" w:rsidRDefault="00647C7B" w:rsidP="00CE3D12">
      <w:pPr>
        <w:numPr>
          <w:ilvl w:val="0"/>
          <w:numId w:val="5"/>
        </w:numPr>
        <w:spacing w:after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anchor="/document/99/1900759/" w:tgtFrame="_self" w:history="1">
        <w:r w:rsidR="00CE3D12" w:rsidRPr="00CE3D12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Конвенция о правах ребенка</w:t>
        </w:r>
      </w:hyperlink>
      <w:r w:rsidR="00CE3D12" w:rsidRPr="00CE3D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3D12" w:rsidRPr="00CE3D12" w:rsidRDefault="00647C7B" w:rsidP="00CE3D12">
      <w:pPr>
        <w:numPr>
          <w:ilvl w:val="0"/>
          <w:numId w:val="5"/>
        </w:numPr>
        <w:spacing w:after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anchor="/document/99/901807664/ZA00RMI2OO/" w:tgtFrame="_self" w:history="1">
        <w:r w:rsidR="00CE3D12" w:rsidRPr="00CE3D12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Трудовой кодекс</w:t>
        </w:r>
      </w:hyperlink>
      <w:r w:rsidR="00CE3D12" w:rsidRPr="00CE3D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3D12" w:rsidRPr="00CE3D12" w:rsidRDefault="00647C7B" w:rsidP="00CE3D12">
      <w:pPr>
        <w:numPr>
          <w:ilvl w:val="0"/>
          <w:numId w:val="5"/>
        </w:numPr>
        <w:spacing w:after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anchor="/document/99/9015517/XA00M6G2N3/" w:tgtFrame="_self" w:history="1">
        <w:r w:rsidR="00CE3D12" w:rsidRPr="00CE3D12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Семейный кодекс</w:t>
        </w:r>
      </w:hyperlink>
      <w:r w:rsidR="00CE3D12" w:rsidRPr="00CE3D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3D12" w:rsidRPr="00CE3D12" w:rsidRDefault="00647C7B" w:rsidP="00BD3B40">
      <w:pPr>
        <w:numPr>
          <w:ilvl w:val="0"/>
          <w:numId w:val="5"/>
        </w:numPr>
        <w:spacing w:after="103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/document/99/901713538/ZA00MI82NK/" w:tgtFrame="_self" w:history="1">
        <w:r w:rsidR="00CE3D12" w:rsidRPr="00CE3D12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Федеральный закон от 24.07.1998 № 124-ФЗ</w:t>
        </w:r>
      </w:hyperlink>
      <w:r w:rsidR="00CE3D12" w:rsidRPr="00CE3D12">
        <w:rPr>
          <w:rFonts w:ascii="Times New Roman" w:eastAsia="Times New Roman" w:hAnsi="Times New Roman" w:cs="Times New Roman"/>
          <w:sz w:val="24"/>
          <w:szCs w:val="24"/>
        </w:rPr>
        <w:t xml:space="preserve"> «Об основных гарантиях прав ребенка в Российской Федерации».</w:t>
      </w:r>
    </w:p>
    <w:p w:rsidR="00CE3D12" w:rsidRPr="00CE3D12" w:rsidRDefault="00647C7B" w:rsidP="00BD3B40">
      <w:pPr>
        <w:numPr>
          <w:ilvl w:val="0"/>
          <w:numId w:val="5"/>
        </w:numPr>
        <w:tabs>
          <w:tab w:val="clear" w:pos="720"/>
          <w:tab w:val="num" w:pos="0"/>
        </w:tabs>
        <w:spacing w:after="103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/document/99/420277810/" w:tgtFrame="_self" w:history="1">
        <w:r w:rsidR="00CE3D12" w:rsidRPr="00CE3D12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Распоряжение Правительства от 29.05.2015 № 996-р</w:t>
        </w:r>
      </w:hyperlink>
      <w:r w:rsidR="00CE3D12" w:rsidRPr="00CE3D12">
        <w:rPr>
          <w:rFonts w:ascii="Times New Roman" w:eastAsia="Times New Roman" w:hAnsi="Times New Roman" w:cs="Times New Roman"/>
          <w:sz w:val="24"/>
          <w:szCs w:val="24"/>
        </w:rPr>
        <w:t xml:space="preserve"> «Об утверждении Стратегии развития воспитания в Российской Федерации на период до 2025 года».</w:t>
      </w:r>
    </w:p>
    <w:p w:rsidR="00CE3D12" w:rsidRPr="00CE3D12" w:rsidRDefault="00647C7B" w:rsidP="00BD3B40">
      <w:pPr>
        <w:numPr>
          <w:ilvl w:val="0"/>
          <w:numId w:val="5"/>
        </w:numPr>
        <w:tabs>
          <w:tab w:val="clear" w:pos="720"/>
          <w:tab w:val="num" w:pos="0"/>
        </w:tabs>
        <w:spacing w:after="103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anchor="/document/99/499038027/" w:tgtFrame="_self" w:history="1">
        <w:r w:rsidR="00CE3D12" w:rsidRPr="00CE3D12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Постановление Правительства от 05.08.2013 № 662</w:t>
        </w:r>
      </w:hyperlink>
      <w:r w:rsidR="00CE3D12" w:rsidRPr="00CE3D12">
        <w:rPr>
          <w:rFonts w:ascii="Times New Roman" w:eastAsia="Times New Roman" w:hAnsi="Times New Roman" w:cs="Times New Roman"/>
          <w:sz w:val="24"/>
          <w:szCs w:val="24"/>
        </w:rPr>
        <w:t xml:space="preserve"> «Об осуществлении мониторинга системы образования».</w:t>
      </w:r>
    </w:p>
    <w:p w:rsidR="00CE3D12" w:rsidRPr="00CE3D12" w:rsidRDefault="00647C7B" w:rsidP="00BD3B40">
      <w:pPr>
        <w:numPr>
          <w:ilvl w:val="0"/>
          <w:numId w:val="5"/>
        </w:numPr>
        <w:tabs>
          <w:tab w:val="clear" w:pos="720"/>
          <w:tab w:val="num" w:pos="0"/>
        </w:tabs>
        <w:spacing w:after="103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anchor="/document/97/491222/" w:tgtFrame="_self" w:history="1">
        <w:r w:rsidR="00CE3D12" w:rsidRPr="00CE3D12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Методические рекомендации главного санитарного врача от 28.09.2021 № MP 2.4.0259-21 MP 2.4.0259-21. 2.4 </w:t>
        </w:r>
      </w:hyperlink>
      <w:r w:rsidR="00CE3D12" w:rsidRPr="00CE3D12">
        <w:rPr>
          <w:rFonts w:ascii="Times New Roman" w:eastAsia="Times New Roman" w:hAnsi="Times New Roman" w:cs="Times New Roman"/>
          <w:sz w:val="24"/>
          <w:szCs w:val="24"/>
        </w:rPr>
        <w:t>«Гигиена детей и подростков. Методические рекомендации по обеспечению санитарно-эпидемиологических требований к организациям, реализующим образовательные программы дошкольного образования, осуществляющим присмотр и уход за детьми».</w:t>
      </w:r>
    </w:p>
    <w:p w:rsidR="00CE3D12" w:rsidRPr="00CE3D12" w:rsidRDefault="00647C7B" w:rsidP="00BD3B40">
      <w:pPr>
        <w:numPr>
          <w:ilvl w:val="0"/>
          <w:numId w:val="5"/>
        </w:numPr>
        <w:tabs>
          <w:tab w:val="clear" w:pos="720"/>
          <w:tab w:val="num" w:pos="-142"/>
        </w:tabs>
        <w:spacing w:after="103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/document/99/565627315/" w:tgtFrame="_self" w:history="1">
        <w:r w:rsidR="00CE3D12" w:rsidRPr="00CE3D12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 xml:space="preserve">Приказ </w:t>
        </w:r>
        <w:proofErr w:type="spellStart"/>
        <w:r w:rsidR="00CE3D12" w:rsidRPr="00CE3D12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Минпросвещения</w:t>
        </w:r>
        <w:proofErr w:type="spellEnd"/>
        <w:r w:rsidR="00CE3D12" w:rsidRPr="00CE3D12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 xml:space="preserve"> от 31.07.2020 № 373</w:t>
        </w:r>
      </w:hyperlink>
      <w:r w:rsidR="00CE3D12" w:rsidRPr="00CE3D12">
        <w:rPr>
          <w:rFonts w:ascii="Times New Roman" w:eastAsia="Times New Roman" w:hAnsi="Times New Roman" w:cs="Times New Roman"/>
          <w:sz w:val="24"/>
          <w:szCs w:val="24"/>
        </w:rPr>
        <w:t xml:space="preserve"> «Об утверждении Порядка организации и осуществления образовательной деятельности по основным общеобразовательным программам — образовательным программам дошкольного образования».</w:t>
      </w:r>
    </w:p>
    <w:p w:rsidR="00CE3D12" w:rsidRPr="00CE3D12" w:rsidRDefault="00647C7B" w:rsidP="00BD3B40">
      <w:pPr>
        <w:numPr>
          <w:ilvl w:val="0"/>
          <w:numId w:val="5"/>
        </w:numPr>
        <w:tabs>
          <w:tab w:val="clear" w:pos="720"/>
          <w:tab w:val="num" w:pos="0"/>
        </w:tabs>
        <w:spacing w:after="103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anchor="/document/99/561233478/" w:tgtFrame="_self" w:history="1">
        <w:r w:rsidR="00CE3D12" w:rsidRPr="00CE3D12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 xml:space="preserve">Распоряжение </w:t>
        </w:r>
        <w:proofErr w:type="spellStart"/>
        <w:r w:rsidR="00CE3D12" w:rsidRPr="00CE3D12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Минпросвещения</w:t>
        </w:r>
        <w:proofErr w:type="spellEnd"/>
        <w:r w:rsidR="00CE3D12" w:rsidRPr="00CE3D12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 xml:space="preserve"> России от 09.09.2019 № Р-93</w:t>
        </w:r>
      </w:hyperlink>
      <w:r w:rsidR="00CE3D12" w:rsidRPr="00CE3D12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примерного Положения о психолого-педагогическом консилиуме образовательной организации».</w:t>
      </w:r>
    </w:p>
    <w:p w:rsidR="00CE3D12" w:rsidRPr="00CE3D12" w:rsidRDefault="00647C7B" w:rsidP="00BD3B40">
      <w:pPr>
        <w:numPr>
          <w:ilvl w:val="0"/>
          <w:numId w:val="5"/>
        </w:numPr>
        <w:tabs>
          <w:tab w:val="clear" w:pos="720"/>
          <w:tab w:val="num" w:pos="0"/>
        </w:tabs>
        <w:spacing w:after="103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 w:anchor="/document/99/499057887/" w:tgtFrame="_self" w:history="1">
        <w:r w:rsidR="00CE3D12" w:rsidRPr="00CE3D12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 xml:space="preserve">Приказ </w:t>
        </w:r>
        <w:proofErr w:type="spellStart"/>
        <w:r w:rsidR="00CE3D12" w:rsidRPr="00CE3D12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Минобрнауки</w:t>
        </w:r>
        <w:proofErr w:type="spellEnd"/>
        <w:r w:rsidR="00CE3D12" w:rsidRPr="00CE3D12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 xml:space="preserve"> от 17.10.2013 № 1155</w:t>
        </w:r>
      </w:hyperlink>
      <w:r w:rsidR="00CE3D12" w:rsidRPr="00CE3D12">
        <w:rPr>
          <w:rFonts w:ascii="Times New Roman" w:eastAsia="Times New Roman" w:hAnsi="Times New Roman" w:cs="Times New Roman"/>
          <w:sz w:val="24"/>
          <w:szCs w:val="24"/>
        </w:rPr>
        <w:t xml:space="preserve"> «Об утверждении федерального государственного образовательного стандарта дошкольного образования».</w:t>
      </w:r>
    </w:p>
    <w:p w:rsidR="00CE3D12" w:rsidRPr="00CE3D12" w:rsidRDefault="00647C7B" w:rsidP="00BD3B40">
      <w:pPr>
        <w:numPr>
          <w:ilvl w:val="0"/>
          <w:numId w:val="5"/>
        </w:numPr>
        <w:tabs>
          <w:tab w:val="clear" w:pos="720"/>
          <w:tab w:val="num" w:pos="0"/>
        </w:tabs>
        <w:spacing w:after="103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" w:anchor="/document/99/573500115/" w:tgtFrame="_self" w:history="1">
        <w:proofErr w:type="gramStart"/>
        <w:r w:rsidR="00CE3D12" w:rsidRPr="00CE3D12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Постановление главного санитарного врача от 28.01.2021 № СанПиН 1.2.3685-21, 2, 1.2.3685-21</w:t>
        </w:r>
      </w:hyperlink>
      <w:r w:rsidR="00CE3D12" w:rsidRPr="00CE3D12">
        <w:rPr>
          <w:rFonts w:ascii="Times New Roman" w:eastAsia="Times New Roman" w:hAnsi="Times New Roman" w:cs="Times New Roman"/>
          <w:sz w:val="24"/>
          <w:szCs w:val="24"/>
        </w:rPr>
        <w:t>, Санитарно-эпидемиологические правила и нормативы главного санитарного врача от 28.01.2021 № СанПиН 1.2.3685-21, 2, 1.2.3685-21 «Об утверждении Санитарных правил и норм СанПиН 1.2.3685-21 "Гигиенические нормативы и требования к обеспечению безопасности и (или) безвредности для ч</w:t>
      </w:r>
      <w:r w:rsidR="00BD3B40">
        <w:rPr>
          <w:rFonts w:ascii="Times New Roman" w:eastAsia="Times New Roman" w:hAnsi="Times New Roman" w:cs="Times New Roman"/>
          <w:sz w:val="24"/>
          <w:szCs w:val="24"/>
        </w:rPr>
        <w:t>еловека факторов среды обитания</w:t>
      </w:r>
      <w:r w:rsidR="00CE3D12" w:rsidRPr="00CE3D12">
        <w:rPr>
          <w:rFonts w:ascii="Times New Roman" w:eastAsia="Times New Roman" w:hAnsi="Times New Roman" w:cs="Times New Roman"/>
          <w:sz w:val="24"/>
          <w:szCs w:val="24"/>
        </w:rPr>
        <w:t>».</w:t>
      </w:r>
      <w:proofErr w:type="gramEnd"/>
    </w:p>
    <w:p w:rsidR="00CE3D12" w:rsidRPr="00CE3D12" w:rsidRDefault="00647C7B" w:rsidP="00BD3B40">
      <w:pPr>
        <w:numPr>
          <w:ilvl w:val="0"/>
          <w:numId w:val="5"/>
        </w:numPr>
        <w:tabs>
          <w:tab w:val="clear" w:pos="720"/>
          <w:tab w:val="num" w:pos="0"/>
        </w:tabs>
        <w:spacing w:after="103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8" w:anchor="/document/99/566085656/" w:tgtFrame="_self" w:history="1">
        <w:r w:rsidR="00CE3D12" w:rsidRPr="00CE3D12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Постановление главного санитарного врача от 28.09.2020 № СП 2.4.3648-20, 28, 2.4.3648-20</w:t>
        </w:r>
      </w:hyperlink>
      <w:r w:rsidR="00CE3D12" w:rsidRPr="00CE3D12">
        <w:rPr>
          <w:rFonts w:ascii="Times New Roman" w:eastAsia="Times New Roman" w:hAnsi="Times New Roman" w:cs="Times New Roman"/>
          <w:sz w:val="24"/>
          <w:szCs w:val="24"/>
        </w:rPr>
        <w:t>, Санитарно-эпидемиологические правила главного санитарного врача от 28.09.2020 № СП 2.4.3648-20, 28, 2.4.3648-20 «Об утверждении Санитарных правил СП 2.4.3648-20 "Санитарно-эпидемиологические требования к организациям воспитания и обучения, отдыха и оздоровления детей и молодежи"».</w:t>
      </w:r>
    </w:p>
    <w:p w:rsidR="00CE3D12" w:rsidRPr="00CE3D12" w:rsidRDefault="00647C7B" w:rsidP="00BD3B40">
      <w:pPr>
        <w:numPr>
          <w:ilvl w:val="0"/>
          <w:numId w:val="5"/>
        </w:numPr>
        <w:tabs>
          <w:tab w:val="clear" w:pos="720"/>
          <w:tab w:val="num" w:pos="0"/>
        </w:tabs>
        <w:spacing w:after="103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9" w:anchor="/document/99/565231806/" w:tgtFrame="_self" w:history="1">
        <w:proofErr w:type="gramStart"/>
        <w:r w:rsidR="00CE3D12" w:rsidRPr="00CE3D12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Постановление главного санитарного врача от 30.06.2020 № СП 3.1/2.4.3598-20, 16, 3.1/2.4.3598-20</w:t>
        </w:r>
      </w:hyperlink>
      <w:r w:rsidR="00CE3D12" w:rsidRPr="00CE3D12">
        <w:rPr>
          <w:rFonts w:ascii="Times New Roman" w:eastAsia="Times New Roman" w:hAnsi="Times New Roman" w:cs="Times New Roman"/>
          <w:sz w:val="24"/>
          <w:szCs w:val="24"/>
        </w:rPr>
        <w:t>, Санитарно-эпидемиологические правила главного санитарного врача от 30.06.2020 № СП 3.1/2.4.3598-20, 16, 3.1/2.4.3598-20 «Об утверждении Санитарно-эпидемиологических правил СП 3.1/2.4.3598-20 "Санитарно-эпидемиологические требования к устройству, содержанию и организации работы образовательных организаций и других объектов социальной инфраструктуры для детей и молодежи в условиях распространения новой</w:t>
      </w:r>
      <w:proofErr w:type="gramEnd"/>
      <w:r w:rsidR="00CE3D12" w:rsidRPr="00CE3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3D12" w:rsidRPr="00CE3D12">
        <w:rPr>
          <w:rFonts w:ascii="Times New Roman" w:eastAsia="Times New Roman" w:hAnsi="Times New Roman" w:cs="Times New Roman"/>
          <w:sz w:val="24"/>
          <w:szCs w:val="24"/>
        </w:rPr>
        <w:t>кор</w:t>
      </w:r>
      <w:r w:rsidR="00CE3D12">
        <w:rPr>
          <w:rFonts w:ascii="Times New Roman" w:eastAsia="Times New Roman" w:hAnsi="Times New Roman" w:cs="Times New Roman"/>
          <w:sz w:val="24"/>
          <w:szCs w:val="24"/>
        </w:rPr>
        <w:t>онавирусной</w:t>
      </w:r>
      <w:proofErr w:type="spellEnd"/>
      <w:r w:rsidR="00CE3D12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</w:t>
      </w:r>
      <w:r w:rsidR="00CE3D12" w:rsidRPr="00CE3D1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144DD" w:rsidRDefault="005144DD" w:rsidP="00CE3D12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E3D12">
        <w:rPr>
          <w:rFonts w:ascii="Times New Roman" w:hAnsi="Times New Roman" w:cs="Times New Roman"/>
          <w:sz w:val="32"/>
          <w:szCs w:val="32"/>
        </w:rPr>
        <w:t>Так как эти документы часто очень объемные, храните их в электронном виде. Следите за изменениями, которые вносятся в нормативные документы и обязательны для выполнения, и знакомьте с ними педагогов.</w:t>
      </w:r>
    </w:p>
    <w:p w:rsidR="006F5239" w:rsidRPr="006F5239" w:rsidRDefault="006F5239" w:rsidP="006F5239">
      <w:pPr>
        <w:pStyle w:val="3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6F5239">
        <w:rPr>
          <w:rFonts w:ascii="Times New Roman" w:eastAsia="Times New Roman" w:hAnsi="Times New Roman" w:cs="Times New Roman"/>
          <w:color w:val="auto"/>
          <w:sz w:val="32"/>
          <w:szCs w:val="32"/>
        </w:rPr>
        <w:t>Что и как хранить в разделе «Основная документация»</w:t>
      </w:r>
    </w:p>
    <w:p w:rsidR="006F5239" w:rsidRPr="006F5239" w:rsidRDefault="006F5239" w:rsidP="006F5239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Приказ МБОУ «ВОК» от </w:t>
      </w:r>
      <w:r w:rsidRPr="006F5239">
        <w:rPr>
          <w:rFonts w:ascii="Times New Roman" w:hAnsi="Times New Roman" w:cs="Times New Roman"/>
          <w:sz w:val="32"/>
          <w:szCs w:val="32"/>
        </w:rPr>
        <w:t>09.02.2022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F5239">
        <w:rPr>
          <w:rFonts w:ascii="Times New Roman" w:hAnsi="Times New Roman" w:cs="Times New Roman"/>
          <w:sz w:val="32"/>
          <w:szCs w:val="32"/>
        </w:rPr>
        <w:t>№ 565-од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Pr="006F5239">
        <w:rPr>
          <w:rFonts w:ascii="Times New Roman" w:hAnsi="Times New Roman" w:cs="Times New Roman"/>
          <w:sz w:val="32"/>
          <w:szCs w:val="32"/>
        </w:rPr>
        <w:t>Об утверждении реестра  документов и материалов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Hlk95374256"/>
      <w:r w:rsidRPr="006F5239">
        <w:rPr>
          <w:rFonts w:ascii="Times New Roman" w:hAnsi="Times New Roman" w:cs="Times New Roman"/>
          <w:sz w:val="32"/>
          <w:szCs w:val="32"/>
        </w:rPr>
        <w:t>по образовательной деятельности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F5239">
        <w:rPr>
          <w:rFonts w:ascii="Times New Roman" w:hAnsi="Times New Roman" w:cs="Times New Roman"/>
          <w:sz w:val="32"/>
          <w:szCs w:val="32"/>
        </w:rPr>
        <w:t>в структурных подразделениях, реализующих основную образовательную программу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F5239">
        <w:rPr>
          <w:rFonts w:ascii="Times New Roman" w:hAnsi="Times New Roman" w:cs="Times New Roman"/>
          <w:sz w:val="32"/>
          <w:szCs w:val="32"/>
        </w:rPr>
        <w:t>дошкольного образования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6F5239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bookmarkEnd w:id="0"/>
    <w:p w:rsidR="00703C9D" w:rsidRPr="00703C9D" w:rsidRDefault="00703C9D" w:rsidP="00703C9D">
      <w:pPr>
        <w:pStyle w:val="a3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gramStart"/>
      <w:r w:rsidRPr="00703C9D">
        <w:rPr>
          <w:rFonts w:ascii="Times New Roman" w:hAnsi="Times New Roman" w:cs="Times New Roman"/>
          <w:sz w:val="32"/>
          <w:szCs w:val="32"/>
        </w:rPr>
        <w:t>Основная образовательная программа дошкольного образования (ООП ДО),</w:t>
      </w:r>
      <w:r w:rsidR="00670D6E">
        <w:rPr>
          <w:rFonts w:ascii="Times New Roman" w:hAnsi="Times New Roman" w:cs="Times New Roman"/>
          <w:sz w:val="32"/>
          <w:szCs w:val="32"/>
        </w:rPr>
        <w:t xml:space="preserve"> </w:t>
      </w:r>
      <w:r w:rsidRPr="00703C9D">
        <w:rPr>
          <w:rFonts w:ascii="Times New Roman" w:hAnsi="Times New Roman" w:cs="Times New Roman"/>
          <w:sz w:val="32"/>
          <w:szCs w:val="32"/>
        </w:rPr>
        <w:t>общая для всего комплекса;</w:t>
      </w:r>
      <w:proofErr w:type="gramEnd"/>
    </w:p>
    <w:p w:rsidR="00703C9D" w:rsidRPr="00703C9D" w:rsidRDefault="00703C9D" w:rsidP="00703C9D">
      <w:pPr>
        <w:pStyle w:val="a3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703C9D">
        <w:rPr>
          <w:rFonts w:ascii="Times New Roman" w:hAnsi="Times New Roman" w:cs="Times New Roman"/>
          <w:sz w:val="32"/>
          <w:szCs w:val="32"/>
          <w:shd w:val="clear" w:color="auto" w:fill="FFFFFF"/>
        </w:rPr>
        <w:t>Адаптированная основная образовательная программа (АООП) или адаптированная образовательная программ</w:t>
      </w:r>
      <w:proofErr w:type="gramStart"/>
      <w:r w:rsidRPr="00703C9D">
        <w:rPr>
          <w:rFonts w:ascii="Times New Roman" w:hAnsi="Times New Roman" w:cs="Times New Roman"/>
          <w:sz w:val="32"/>
          <w:szCs w:val="32"/>
          <w:shd w:val="clear" w:color="auto" w:fill="FFFFFF"/>
        </w:rPr>
        <w:t>а(</w:t>
      </w:r>
      <w:proofErr w:type="gramEnd"/>
      <w:r w:rsidRPr="00703C9D">
        <w:rPr>
          <w:rFonts w:ascii="Times New Roman" w:hAnsi="Times New Roman" w:cs="Times New Roman"/>
          <w:sz w:val="32"/>
          <w:szCs w:val="32"/>
          <w:shd w:val="clear" w:color="auto" w:fill="FFFFFF"/>
        </w:rPr>
        <w:t>АОП) по направлениям отклонения в развитии детей при наличии заключения ПМПК на воспитанника; рабочие программы специалистов, реализующих АОП.</w:t>
      </w:r>
    </w:p>
    <w:p w:rsidR="00703C9D" w:rsidRPr="00703C9D" w:rsidRDefault="00703C9D" w:rsidP="00703C9D">
      <w:pPr>
        <w:pStyle w:val="a3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703C9D">
        <w:rPr>
          <w:rFonts w:ascii="Times New Roman" w:hAnsi="Times New Roman" w:cs="Times New Roman"/>
          <w:sz w:val="32"/>
          <w:szCs w:val="32"/>
        </w:rPr>
        <w:t xml:space="preserve">Годовой план работы: </w:t>
      </w:r>
      <w:proofErr w:type="gramStart"/>
      <w:r w:rsidRPr="00703C9D">
        <w:rPr>
          <w:rFonts w:ascii="Times New Roman" w:hAnsi="Times New Roman" w:cs="Times New Roman"/>
          <w:sz w:val="32"/>
          <w:szCs w:val="32"/>
          <w:shd w:val="clear" w:color="auto" w:fill="FFFFFF"/>
        </w:rPr>
        <w:t>SWOT – анализ деятельности структурного подразделения</w:t>
      </w:r>
      <w:r w:rsidRPr="00703C9D">
        <w:rPr>
          <w:rFonts w:ascii="Times New Roman" w:hAnsi="Times New Roman" w:cs="Times New Roman"/>
          <w:sz w:val="32"/>
          <w:szCs w:val="32"/>
        </w:rPr>
        <w:t xml:space="preserve"> за прошедший учебный год, цель и задачи на новый учебный год, работа с педагогическими кадрами по инструктированию и повышению квалификации, методическая работа с педагогическими кадрами (методические советы, </w:t>
      </w:r>
      <w:proofErr w:type="spellStart"/>
      <w:r w:rsidRPr="00703C9D">
        <w:rPr>
          <w:rFonts w:ascii="Times New Roman" w:hAnsi="Times New Roman" w:cs="Times New Roman"/>
          <w:sz w:val="32"/>
          <w:szCs w:val="32"/>
        </w:rPr>
        <w:t>педчасы</w:t>
      </w:r>
      <w:proofErr w:type="spellEnd"/>
      <w:r w:rsidRPr="00703C9D">
        <w:rPr>
          <w:rFonts w:ascii="Times New Roman" w:hAnsi="Times New Roman" w:cs="Times New Roman"/>
          <w:sz w:val="32"/>
          <w:szCs w:val="32"/>
        </w:rPr>
        <w:t xml:space="preserve">, семинары/практикумы/консультации, открытые просмотры </w:t>
      </w:r>
      <w:r w:rsidRPr="00703C9D">
        <w:rPr>
          <w:rFonts w:ascii="Times New Roman" w:hAnsi="Times New Roman" w:cs="Times New Roman"/>
          <w:sz w:val="32"/>
          <w:szCs w:val="32"/>
        </w:rPr>
        <w:lastRenderedPageBreak/>
        <w:t>педагогической деятельности, конкурсы и мероприятия по обмену педагогическим опытом,   работа проблемных и творческих групп),  о</w:t>
      </w:r>
      <w:r w:rsidRPr="00703C9D">
        <w:rPr>
          <w:rFonts w:ascii="Times New Roman" w:hAnsi="Times New Roman" w:cs="Times New Roman"/>
          <w:sz w:val="32"/>
          <w:szCs w:val="32"/>
          <w:shd w:val="clear" w:color="auto" w:fill="FFFFFF"/>
        </w:rPr>
        <w:t>рганизация мониторинга качества образовательного процесса</w:t>
      </w:r>
      <w:r w:rsidRPr="00703C9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r w:rsidRPr="00703C9D">
        <w:rPr>
          <w:rFonts w:ascii="Times New Roman" w:hAnsi="Times New Roman" w:cs="Times New Roman"/>
          <w:sz w:val="32"/>
          <w:szCs w:val="32"/>
        </w:rPr>
        <w:t>сохранение и укрепление</w:t>
      </w:r>
      <w:proofErr w:type="gramEnd"/>
      <w:r w:rsidRPr="00703C9D">
        <w:rPr>
          <w:rFonts w:ascii="Times New Roman" w:hAnsi="Times New Roman" w:cs="Times New Roman"/>
          <w:sz w:val="32"/>
          <w:szCs w:val="32"/>
        </w:rPr>
        <w:t xml:space="preserve"> здоровья воспитанников (лечебно-профилактическая работа, система физкультурно-оздоровительных мероприятий, система работы по знакомству детей с ОБЖ и ЗОЖ, сохранение психического здоровья воспитанников, мероприятия по предупреждению детского травматизма), </w:t>
      </w:r>
      <w:r w:rsidRPr="00703C9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мероприятия с детьми, взаимодействие и сотрудничество с семьями воспитанников,</w:t>
      </w:r>
      <w:r w:rsidRPr="00703C9D">
        <w:rPr>
          <w:rFonts w:ascii="Times New Roman" w:hAnsi="Times New Roman" w:cs="Times New Roman"/>
          <w:sz w:val="32"/>
          <w:szCs w:val="32"/>
        </w:rPr>
        <w:t xml:space="preserve"> культурными и социальными институтами детства</w:t>
      </w:r>
      <w:r w:rsidRPr="00703C9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;</w:t>
      </w:r>
    </w:p>
    <w:p w:rsidR="00703C9D" w:rsidRPr="00703C9D" w:rsidRDefault="00703C9D" w:rsidP="00703C9D">
      <w:pPr>
        <w:pStyle w:val="a3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703C9D">
        <w:rPr>
          <w:rFonts w:ascii="Times New Roman" w:hAnsi="Times New Roman" w:cs="Times New Roman"/>
          <w:sz w:val="32"/>
          <w:szCs w:val="32"/>
        </w:rPr>
        <w:t xml:space="preserve">Учебно-методический комплект по ООП </w:t>
      </w:r>
      <w:proofErr w:type="gramStart"/>
      <w:r w:rsidRPr="00703C9D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703C9D">
        <w:rPr>
          <w:rFonts w:ascii="Times New Roman" w:hAnsi="Times New Roman" w:cs="Times New Roman"/>
          <w:sz w:val="32"/>
          <w:szCs w:val="32"/>
        </w:rPr>
        <w:t>;</w:t>
      </w:r>
    </w:p>
    <w:p w:rsidR="00703C9D" w:rsidRPr="00703C9D" w:rsidRDefault="00703C9D" w:rsidP="00703C9D">
      <w:pPr>
        <w:pStyle w:val="a3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703C9D">
        <w:rPr>
          <w:rFonts w:ascii="Times New Roman" w:hAnsi="Times New Roman" w:cs="Times New Roman"/>
          <w:sz w:val="32"/>
          <w:szCs w:val="32"/>
        </w:rPr>
        <w:t>Календарное и перспективное планирование воспитателей;</w:t>
      </w:r>
    </w:p>
    <w:p w:rsidR="00703C9D" w:rsidRPr="00703C9D" w:rsidRDefault="00703C9D" w:rsidP="00703C9D">
      <w:pPr>
        <w:pStyle w:val="a3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703C9D">
        <w:rPr>
          <w:rFonts w:ascii="Times New Roman" w:hAnsi="Times New Roman" w:cs="Times New Roman"/>
          <w:sz w:val="32"/>
          <w:szCs w:val="32"/>
        </w:rPr>
        <w:t>Перспективно-тематическое планирование работы специалистов;</w:t>
      </w:r>
    </w:p>
    <w:p w:rsidR="00703C9D" w:rsidRPr="00703C9D" w:rsidRDefault="00703C9D" w:rsidP="00703C9D">
      <w:pPr>
        <w:pStyle w:val="a3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703C9D">
        <w:rPr>
          <w:rFonts w:ascii="Times New Roman" w:hAnsi="Times New Roman" w:cs="Times New Roman"/>
          <w:sz w:val="32"/>
          <w:szCs w:val="32"/>
        </w:rPr>
        <w:t xml:space="preserve">Сетка (расписание) </w:t>
      </w:r>
      <w:proofErr w:type="gramStart"/>
      <w:r w:rsidRPr="00703C9D">
        <w:rPr>
          <w:rFonts w:ascii="Times New Roman" w:hAnsi="Times New Roman" w:cs="Times New Roman"/>
          <w:sz w:val="32"/>
          <w:szCs w:val="32"/>
        </w:rPr>
        <w:t>непосредственной</w:t>
      </w:r>
      <w:proofErr w:type="gramEnd"/>
      <w:r w:rsidRPr="00703C9D">
        <w:rPr>
          <w:rFonts w:ascii="Times New Roman" w:hAnsi="Times New Roman" w:cs="Times New Roman"/>
          <w:sz w:val="32"/>
          <w:szCs w:val="32"/>
        </w:rPr>
        <w:t xml:space="preserve"> образовательной </w:t>
      </w:r>
      <w:proofErr w:type="spellStart"/>
      <w:r w:rsidRPr="00703C9D">
        <w:rPr>
          <w:rFonts w:ascii="Times New Roman" w:hAnsi="Times New Roman" w:cs="Times New Roman"/>
          <w:sz w:val="32"/>
          <w:szCs w:val="32"/>
        </w:rPr>
        <w:t>деятельнсоти</w:t>
      </w:r>
      <w:proofErr w:type="spellEnd"/>
      <w:r w:rsidRPr="00703C9D">
        <w:rPr>
          <w:rFonts w:ascii="Times New Roman" w:hAnsi="Times New Roman" w:cs="Times New Roman"/>
          <w:sz w:val="32"/>
          <w:szCs w:val="32"/>
        </w:rPr>
        <w:t xml:space="preserve"> (НОД);</w:t>
      </w:r>
    </w:p>
    <w:p w:rsidR="00703C9D" w:rsidRPr="00703C9D" w:rsidRDefault="00703C9D" w:rsidP="00703C9D">
      <w:pPr>
        <w:pStyle w:val="a3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703C9D">
        <w:rPr>
          <w:rFonts w:ascii="Times New Roman" w:hAnsi="Times New Roman" w:cs="Times New Roman"/>
          <w:sz w:val="32"/>
          <w:szCs w:val="32"/>
        </w:rPr>
        <w:t>Материалы методических советов и педагогических часов  (конспекты мероприятий, отзывы</w:t>
      </w:r>
      <w:r w:rsidR="009859A9">
        <w:rPr>
          <w:rFonts w:ascii="Times New Roman" w:hAnsi="Times New Roman" w:cs="Times New Roman"/>
          <w:sz w:val="32"/>
          <w:szCs w:val="32"/>
        </w:rPr>
        <w:t>, протоколы</w:t>
      </w:r>
      <w:r w:rsidRPr="00703C9D">
        <w:rPr>
          <w:rFonts w:ascii="Times New Roman" w:hAnsi="Times New Roman" w:cs="Times New Roman"/>
          <w:sz w:val="32"/>
          <w:szCs w:val="32"/>
        </w:rPr>
        <w:t>);</w:t>
      </w:r>
    </w:p>
    <w:p w:rsidR="00703C9D" w:rsidRPr="00703C9D" w:rsidRDefault="00703C9D" w:rsidP="00703C9D">
      <w:pPr>
        <w:pStyle w:val="a3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703C9D">
        <w:rPr>
          <w:rFonts w:ascii="Times New Roman" w:hAnsi="Times New Roman" w:cs="Times New Roman"/>
          <w:sz w:val="32"/>
          <w:szCs w:val="32"/>
        </w:rPr>
        <w:t xml:space="preserve">Материалы по педагогической диагностике (дидактические материалы для проведения педагогической диагностики, инструментарий для фиксации, анализа и </w:t>
      </w:r>
      <w:proofErr w:type="gramStart"/>
      <w:r w:rsidRPr="00703C9D">
        <w:rPr>
          <w:rFonts w:ascii="Times New Roman" w:hAnsi="Times New Roman" w:cs="Times New Roman"/>
          <w:sz w:val="32"/>
          <w:szCs w:val="32"/>
        </w:rPr>
        <w:t>хранения</w:t>
      </w:r>
      <w:proofErr w:type="gramEnd"/>
      <w:r w:rsidRPr="00703C9D">
        <w:rPr>
          <w:rFonts w:ascii="Times New Roman" w:hAnsi="Times New Roman" w:cs="Times New Roman"/>
          <w:sz w:val="32"/>
          <w:szCs w:val="32"/>
        </w:rPr>
        <w:t xml:space="preserve"> полученных в ходе мониторинга результатов, аналитические справки по освоению детьми ООП ДО в разрезе </w:t>
      </w:r>
      <w:r w:rsidRPr="00703C9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703C9D">
        <w:rPr>
          <w:rFonts w:ascii="Times New Roman" w:hAnsi="Times New Roman" w:cs="Times New Roman"/>
          <w:sz w:val="32"/>
          <w:szCs w:val="32"/>
        </w:rPr>
        <w:t>каждой возрастной группы и в целом по структурному подразделению);</w:t>
      </w:r>
    </w:p>
    <w:p w:rsidR="00703C9D" w:rsidRPr="00703C9D" w:rsidRDefault="00703C9D" w:rsidP="00703C9D">
      <w:pPr>
        <w:pStyle w:val="a3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703C9D">
        <w:rPr>
          <w:rFonts w:ascii="Times New Roman" w:hAnsi="Times New Roman" w:cs="Times New Roman"/>
          <w:sz w:val="32"/>
          <w:szCs w:val="32"/>
        </w:rPr>
        <w:t>Материалы оперативного, тематического и итогового контроля методиста, начальника СП  за образовательным процессом;</w:t>
      </w:r>
    </w:p>
    <w:p w:rsidR="00703C9D" w:rsidRPr="00703C9D" w:rsidRDefault="00703C9D" w:rsidP="00703C9D">
      <w:pPr>
        <w:pStyle w:val="a3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703C9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План работы и материалы </w:t>
      </w:r>
      <w:r w:rsidRPr="00703C9D">
        <w:rPr>
          <w:rFonts w:ascii="Times New Roman" w:hAnsi="Times New Roman" w:cs="Times New Roman"/>
          <w:sz w:val="32"/>
          <w:szCs w:val="32"/>
          <w:shd w:val="clear" w:color="auto" w:fill="FFFFFF"/>
        </w:rPr>
        <w:t>заседаний ППК</w:t>
      </w:r>
      <w:r w:rsidRPr="00703C9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(протоколы заседаний, должностной функционал членов ППК, диагностический инструментарий, журнал учета обращений);</w:t>
      </w:r>
    </w:p>
    <w:p w:rsidR="00703C9D" w:rsidRPr="00703C9D" w:rsidRDefault="00703C9D" w:rsidP="00703C9D">
      <w:pPr>
        <w:pStyle w:val="a3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703C9D">
        <w:rPr>
          <w:rFonts w:ascii="Times New Roman" w:hAnsi="Times New Roman" w:cs="Times New Roman"/>
          <w:sz w:val="32"/>
          <w:szCs w:val="32"/>
        </w:rPr>
        <w:t>Планы и материалы по саморазвитию и повышению профессионального роста педагогов (план и график повышения квалификации педагогов, база данных «Матрица профессионального развития педагогических работников», график аттестации педагогических работников, ИОМ педагога, работа с молодыми педагогами, наставничество; инновационная деятельность, протоколы и материалы творческих групп педагогов при их наличии);</w:t>
      </w:r>
    </w:p>
    <w:p w:rsidR="00703C9D" w:rsidRPr="00703C9D" w:rsidRDefault="00703C9D" w:rsidP="00703C9D">
      <w:pPr>
        <w:pStyle w:val="a3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703C9D">
        <w:rPr>
          <w:rFonts w:ascii="Times New Roman" w:hAnsi="Times New Roman" w:cs="Times New Roman"/>
          <w:sz w:val="32"/>
          <w:szCs w:val="32"/>
        </w:rPr>
        <w:lastRenderedPageBreak/>
        <w:t xml:space="preserve">План работы и материалы по взаимодействию педагогического коллектива </w:t>
      </w:r>
      <w:proofErr w:type="gramStart"/>
      <w:r w:rsidRPr="00703C9D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703C9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03C9D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703C9D">
        <w:rPr>
          <w:rFonts w:ascii="Times New Roman" w:hAnsi="Times New Roman" w:cs="Times New Roman"/>
          <w:sz w:val="32"/>
          <w:szCs w:val="32"/>
        </w:rPr>
        <w:t xml:space="preserve"> семьями воспитанников (конспекты мероприятий, справки по анкетированию родительской общественности, протоколы родительских собраний, отзывы и др.);</w:t>
      </w:r>
    </w:p>
    <w:p w:rsidR="00703C9D" w:rsidRPr="00703C9D" w:rsidRDefault="00703C9D" w:rsidP="00703C9D">
      <w:pPr>
        <w:pStyle w:val="a3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703C9D">
        <w:rPr>
          <w:rFonts w:ascii="Times New Roman" w:hAnsi="Times New Roman" w:cs="Times New Roman"/>
          <w:sz w:val="32"/>
          <w:szCs w:val="32"/>
        </w:rPr>
        <w:t xml:space="preserve">График проведения дополнительных занятий (если такая услуга оказывается </w:t>
      </w:r>
      <w:proofErr w:type="gramStart"/>
      <w:r w:rsidRPr="00703C9D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703C9D">
        <w:rPr>
          <w:rFonts w:ascii="Times New Roman" w:hAnsi="Times New Roman" w:cs="Times New Roman"/>
          <w:sz w:val="32"/>
          <w:szCs w:val="32"/>
        </w:rPr>
        <w:t xml:space="preserve"> ДО);</w:t>
      </w:r>
    </w:p>
    <w:p w:rsidR="00703C9D" w:rsidRPr="00703C9D" w:rsidRDefault="00703C9D" w:rsidP="00703C9D">
      <w:pPr>
        <w:pStyle w:val="a3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703C9D">
        <w:rPr>
          <w:rFonts w:ascii="Times New Roman" w:hAnsi="Times New Roman" w:cs="Times New Roman"/>
          <w:sz w:val="32"/>
          <w:szCs w:val="32"/>
        </w:rPr>
        <w:t>План работы и материалы по выявлению детей группы риска, включая ЕИС «Траектория»; ИПК детей, состоящих на учете в группе риска социально опасного положения, протоколы советов профилактики.</w:t>
      </w:r>
    </w:p>
    <w:p w:rsidR="00703C9D" w:rsidRPr="00703C9D" w:rsidRDefault="00703C9D" w:rsidP="00703C9D">
      <w:pPr>
        <w:pStyle w:val="a3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703C9D">
        <w:rPr>
          <w:rFonts w:ascii="Times New Roman" w:hAnsi="Times New Roman" w:cs="Times New Roman"/>
          <w:sz w:val="32"/>
          <w:szCs w:val="32"/>
        </w:rPr>
        <w:t>Режим работы специалистов (график работы специалистов, график проведения индивидуальных занятий, циклограммы работы педагогов);</w:t>
      </w:r>
    </w:p>
    <w:p w:rsidR="00703C9D" w:rsidRDefault="00703C9D" w:rsidP="00703C9D">
      <w:pPr>
        <w:pStyle w:val="a3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703C9D">
        <w:rPr>
          <w:rFonts w:ascii="Times New Roman" w:hAnsi="Times New Roman" w:cs="Times New Roman"/>
          <w:sz w:val="32"/>
          <w:szCs w:val="32"/>
        </w:rPr>
        <w:t>Циклограммы совместной деятельности педагога и детей, методиста, начальника СП.</w:t>
      </w:r>
    </w:p>
    <w:p w:rsidR="00F12524" w:rsidRPr="00F12524" w:rsidRDefault="00F12524" w:rsidP="00F12524">
      <w:pPr>
        <w:pStyle w:val="a7"/>
        <w:numPr>
          <w:ilvl w:val="0"/>
          <w:numId w:val="24"/>
        </w:numPr>
        <w:spacing w:line="276" w:lineRule="auto"/>
        <w:ind w:left="0" w:firstLine="142"/>
        <w:jc w:val="both"/>
        <w:rPr>
          <w:sz w:val="32"/>
          <w:szCs w:val="32"/>
        </w:rPr>
      </w:pPr>
      <w:r w:rsidRPr="00F12524">
        <w:rPr>
          <w:sz w:val="32"/>
          <w:szCs w:val="32"/>
        </w:rPr>
        <w:t>Храните в кабинете материалы об инновационной деятельности в вашем детском саду, практические материалы по итогам работы творческих групп, публикации педагогов.</w:t>
      </w:r>
    </w:p>
    <w:p w:rsidR="006F5239" w:rsidRPr="0065293F" w:rsidRDefault="00703C9D" w:rsidP="006F5239">
      <w:pPr>
        <w:pStyle w:val="a3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117F6">
        <w:rPr>
          <w:szCs w:val="28"/>
        </w:rPr>
        <w:t xml:space="preserve">    </w:t>
      </w:r>
      <w:r w:rsidR="006F5239" w:rsidRPr="0065293F">
        <w:rPr>
          <w:rFonts w:ascii="Times New Roman" w:eastAsia="Times New Roman" w:hAnsi="Times New Roman" w:cs="Times New Roman"/>
          <w:b/>
          <w:sz w:val="32"/>
          <w:szCs w:val="32"/>
        </w:rPr>
        <w:t>Внимание</w:t>
      </w:r>
      <w:r w:rsidR="0065293F">
        <w:rPr>
          <w:rFonts w:ascii="Times New Roman" w:eastAsia="Times New Roman" w:hAnsi="Times New Roman" w:cs="Times New Roman"/>
          <w:b/>
          <w:sz w:val="32"/>
          <w:szCs w:val="32"/>
        </w:rPr>
        <w:t>!!!</w:t>
      </w:r>
      <w:r w:rsidR="006F5239" w:rsidRPr="0065293F"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6F5239" w:rsidRPr="006F5239" w:rsidRDefault="006F5239" w:rsidP="006F523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6F5239">
        <w:rPr>
          <w:rFonts w:ascii="Times New Roman" w:hAnsi="Times New Roman" w:cs="Times New Roman"/>
          <w:sz w:val="32"/>
          <w:szCs w:val="32"/>
        </w:rPr>
        <w:t>Рабочие документы с прошлого учебного года выбрасывать нельзя</w:t>
      </w:r>
    </w:p>
    <w:p w:rsidR="006F5239" w:rsidRDefault="006F5239" w:rsidP="0065293F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5239">
        <w:rPr>
          <w:rFonts w:ascii="Times New Roman" w:hAnsi="Times New Roman" w:cs="Times New Roman"/>
          <w:sz w:val="32"/>
          <w:szCs w:val="32"/>
        </w:rPr>
        <w:t>Документы по номенклатуре дел необходимо хранить столько времени, сколько требуют типовые, ведомственные и иные перечни (</w:t>
      </w:r>
      <w:hyperlink r:id="rId20" w:anchor="/document/99/420266293/XA00M8O2N6/" w:tgtFrame="_self" w:history="1">
        <w:r w:rsidRPr="006F5239">
          <w:rPr>
            <w:rStyle w:val="aa"/>
            <w:rFonts w:ascii="Times New Roman" w:hAnsi="Times New Roman" w:cs="Times New Roman"/>
            <w:sz w:val="32"/>
            <w:szCs w:val="32"/>
          </w:rPr>
          <w:t>п. 4.17 Правил, утв. приказом Минкультуры от 31.03.2015 № 526</w:t>
        </w:r>
      </w:hyperlink>
      <w:r w:rsidRPr="006F5239">
        <w:rPr>
          <w:rFonts w:ascii="Times New Roman" w:hAnsi="Times New Roman" w:cs="Times New Roman"/>
          <w:sz w:val="32"/>
          <w:szCs w:val="32"/>
        </w:rPr>
        <w:t>). Эти документы могут запросить проверяющие. Поэтому в конце учебного года прошнуруйте и пронумеруйте все документы за учебный год по категориям из номенклатуры дел.</w:t>
      </w:r>
    </w:p>
    <w:p w:rsidR="00F12524" w:rsidRDefault="00F12524" w:rsidP="00F12524">
      <w:pPr>
        <w:pStyle w:val="a7"/>
        <w:spacing w:line="276" w:lineRule="auto"/>
        <w:ind w:firstLine="567"/>
        <w:jc w:val="both"/>
        <w:rPr>
          <w:sz w:val="32"/>
          <w:szCs w:val="32"/>
        </w:rPr>
      </w:pPr>
      <w:r w:rsidRPr="00F12524">
        <w:rPr>
          <w:sz w:val="32"/>
          <w:szCs w:val="32"/>
        </w:rPr>
        <w:t>Документы и материалы о работе педагогов, которые они сдают каждый год в мае, храните в методическом кабинете в течение пяти лет в именных папках. Они позволят вам при необходимости срочно написать характеристику на педагога. Отчеты старше пяти лет можно выбросить.</w:t>
      </w:r>
    </w:p>
    <w:p w:rsidR="00F12524" w:rsidRPr="00F12524" w:rsidRDefault="00F12524" w:rsidP="00F12524">
      <w:pPr>
        <w:pStyle w:val="a7"/>
        <w:spacing w:line="276" w:lineRule="auto"/>
        <w:ind w:firstLine="567"/>
        <w:jc w:val="both"/>
        <w:rPr>
          <w:sz w:val="32"/>
          <w:szCs w:val="32"/>
        </w:rPr>
      </w:pPr>
      <w:r w:rsidRPr="00F12524">
        <w:rPr>
          <w:sz w:val="32"/>
          <w:szCs w:val="32"/>
        </w:rPr>
        <w:t>Сформируйте копилку из буклетов, памяток и прочих раздаточных материалов с мероприятий различного уровня, которые вы посетили. С их помощью педагоги смогут познакомиться с идеями других детских садов.</w:t>
      </w:r>
    </w:p>
    <w:p w:rsidR="00F12524" w:rsidRPr="00F12524" w:rsidRDefault="00F12524" w:rsidP="00F12524">
      <w:pPr>
        <w:pStyle w:val="a7"/>
        <w:spacing w:line="276" w:lineRule="auto"/>
        <w:ind w:firstLine="567"/>
        <w:jc w:val="both"/>
        <w:rPr>
          <w:sz w:val="32"/>
          <w:szCs w:val="32"/>
        </w:rPr>
      </w:pPr>
      <w:r w:rsidRPr="00F12524">
        <w:rPr>
          <w:sz w:val="32"/>
          <w:szCs w:val="32"/>
        </w:rPr>
        <w:lastRenderedPageBreak/>
        <w:t>Если у педагогов есть авторские публикации в различных источниках, то соберите их отдельно от общей методической литературы в единый раздел. Это своеобразная «гордость коллектива». Возможность ознакомиться с публикацией коллеги будет стимулировать остальных педагогов, чтобы систематизировать свой опыт работы и актуальные наработки и отправить в профессиональное издание.</w:t>
      </w:r>
    </w:p>
    <w:p w:rsidR="006F5239" w:rsidRPr="006F5239" w:rsidRDefault="006F5239" w:rsidP="0065293F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5239">
        <w:rPr>
          <w:rFonts w:ascii="Times New Roman" w:hAnsi="Times New Roman" w:cs="Times New Roman"/>
          <w:sz w:val="32"/>
          <w:szCs w:val="32"/>
        </w:rPr>
        <w:t>Пример оформления базы смотрите ниже.</w:t>
      </w:r>
    </w:p>
    <w:p w:rsidR="006F5239" w:rsidRPr="006F5239" w:rsidRDefault="006F5239" w:rsidP="006F5239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F5239">
        <w:rPr>
          <w:rFonts w:ascii="Times New Roman" w:eastAsia="Times New Roman" w:hAnsi="Times New Roman" w:cs="Times New Roman"/>
          <w:sz w:val="32"/>
          <w:szCs w:val="32"/>
        </w:rPr>
        <w:t>Пример</w:t>
      </w:r>
    </w:p>
    <w:p w:rsidR="006F5239" w:rsidRPr="006F5239" w:rsidRDefault="006F5239" w:rsidP="006F523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F5239">
        <w:rPr>
          <w:rFonts w:ascii="Times New Roman" w:hAnsi="Times New Roman" w:cs="Times New Roman"/>
          <w:sz w:val="20"/>
          <w:szCs w:val="20"/>
        </w:rPr>
        <w:t>База данных педагогических работников МБДОУ № 1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297"/>
        <w:gridCol w:w="1413"/>
        <w:gridCol w:w="1759"/>
        <w:gridCol w:w="1529"/>
        <w:gridCol w:w="2259"/>
        <w:gridCol w:w="1398"/>
      </w:tblGrid>
      <w:tr w:rsidR="006F5239" w:rsidRPr="006F5239" w:rsidTr="004D3501">
        <w:trPr>
          <w:tblHeader/>
        </w:trPr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239" w:rsidRPr="006F5239" w:rsidRDefault="006F5239" w:rsidP="006F5239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 И. О. педагога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239" w:rsidRPr="006F5239" w:rsidRDefault="006F5239" w:rsidP="006F5239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239" w:rsidRPr="006F5239" w:rsidRDefault="006F5239" w:rsidP="006F5239">
            <w:pPr>
              <w:pStyle w:val="a3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6F5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Образование, год окончания</w:t>
            </w: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239" w:rsidRPr="006F5239" w:rsidRDefault="006F5239" w:rsidP="006F5239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Стаж </w:t>
            </w:r>
            <w:proofErr w:type="spellStart"/>
            <w:r w:rsidRPr="006F5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педработы</w:t>
            </w:r>
            <w:proofErr w:type="spellEnd"/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239" w:rsidRPr="006F5239" w:rsidRDefault="006F5239" w:rsidP="006F5239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Курсы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239" w:rsidRPr="006F5239" w:rsidRDefault="006F5239" w:rsidP="006F5239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</w:p>
        </w:tc>
      </w:tr>
      <w:tr w:rsidR="006F5239" w:rsidRPr="006F5239" w:rsidTr="004D3501"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239" w:rsidRPr="006F5239" w:rsidRDefault="006F5239" w:rsidP="006F523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23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Дарья Петровна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239" w:rsidRPr="006F5239" w:rsidRDefault="006F5239" w:rsidP="006F523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23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239" w:rsidRPr="006F5239" w:rsidRDefault="006F5239" w:rsidP="006F523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F5239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6F5239">
              <w:rPr>
                <w:rFonts w:ascii="Times New Roman" w:eastAsia="Times New Roman" w:hAnsi="Times New Roman" w:cs="Times New Roman"/>
                <w:sz w:val="20"/>
                <w:szCs w:val="20"/>
              </w:rPr>
              <w:t>, 2016 г.</w:t>
            </w: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239" w:rsidRPr="006F5239" w:rsidRDefault="006F5239" w:rsidP="006F523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239">
              <w:rPr>
                <w:rFonts w:ascii="Times New Roman" w:eastAsia="Times New Roman" w:hAnsi="Times New Roman" w:cs="Times New Roman"/>
                <w:sz w:val="20"/>
                <w:szCs w:val="20"/>
              </w:rPr>
              <w:t>3 года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239" w:rsidRPr="006F5239" w:rsidRDefault="006F5239" w:rsidP="006F523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239">
              <w:rPr>
                <w:rFonts w:ascii="Times New Roman" w:eastAsia="Times New Roman" w:hAnsi="Times New Roman" w:cs="Times New Roman"/>
                <w:sz w:val="20"/>
                <w:szCs w:val="20"/>
              </w:rPr>
              <w:t>ЧОУ «Центр образования» с 26.09.2021—11.11.2021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239" w:rsidRPr="006F5239" w:rsidRDefault="006F5239" w:rsidP="006F523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23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F5239" w:rsidRPr="006F5239" w:rsidTr="004D3501"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239" w:rsidRPr="006F5239" w:rsidRDefault="006F5239" w:rsidP="006F523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239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 Галина Ивановна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239" w:rsidRPr="006F5239" w:rsidRDefault="006F5239" w:rsidP="006F523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239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239" w:rsidRPr="006F5239" w:rsidRDefault="006F5239" w:rsidP="006F523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F5239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6F5239">
              <w:rPr>
                <w:rFonts w:ascii="Times New Roman" w:eastAsia="Times New Roman" w:hAnsi="Times New Roman" w:cs="Times New Roman"/>
                <w:sz w:val="20"/>
                <w:szCs w:val="20"/>
              </w:rPr>
              <w:t>, 2006 г.</w:t>
            </w: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239" w:rsidRPr="006F5239" w:rsidRDefault="006F5239" w:rsidP="006F523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239">
              <w:rPr>
                <w:rFonts w:ascii="Times New Roman" w:eastAsia="Times New Roman" w:hAnsi="Times New Roman" w:cs="Times New Roman"/>
                <w:sz w:val="20"/>
                <w:szCs w:val="20"/>
              </w:rPr>
              <w:t>15 лет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239" w:rsidRPr="006F5239" w:rsidRDefault="006F5239" w:rsidP="006F523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239">
              <w:rPr>
                <w:rFonts w:ascii="Times New Roman" w:eastAsia="Times New Roman" w:hAnsi="Times New Roman" w:cs="Times New Roman"/>
                <w:sz w:val="20"/>
                <w:szCs w:val="20"/>
              </w:rPr>
              <w:t>ЧОУ «Центр образования» с 15.05.2021—29.05.2021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239" w:rsidRPr="006F5239" w:rsidRDefault="006F5239" w:rsidP="006F523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239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 09.01.2021</w:t>
            </w:r>
          </w:p>
        </w:tc>
      </w:tr>
      <w:tr w:rsidR="006F5239" w:rsidRPr="006F5239" w:rsidTr="004D3501"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239" w:rsidRPr="006F5239" w:rsidRDefault="006F5239" w:rsidP="006F523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239">
              <w:rPr>
                <w:rFonts w:ascii="Times New Roman" w:eastAsia="Times New Roman" w:hAnsi="Times New Roman" w:cs="Times New Roman"/>
                <w:sz w:val="20"/>
                <w:szCs w:val="20"/>
              </w:rPr>
              <w:t>&lt;...&gt;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239" w:rsidRPr="006F5239" w:rsidRDefault="006F5239" w:rsidP="006F523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239">
              <w:rPr>
                <w:rFonts w:ascii="Times New Roman" w:eastAsia="Times New Roman" w:hAnsi="Times New Roman" w:cs="Times New Roman"/>
                <w:sz w:val="20"/>
                <w:szCs w:val="20"/>
              </w:rPr>
              <w:t>&lt;...&gt;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239" w:rsidRPr="006F5239" w:rsidRDefault="006F5239" w:rsidP="006F523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239">
              <w:rPr>
                <w:rFonts w:ascii="Times New Roman" w:eastAsia="Times New Roman" w:hAnsi="Times New Roman" w:cs="Times New Roman"/>
                <w:sz w:val="20"/>
                <w:szCs w:val="20"/>
              </w:rPr>
              <w:t>&lt;...&gt;</w:t>
            </w: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239" w:rsidRPr="006F5239" w:rsidRDefault="006F5239" w:rsidP="006F523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239">
              <w:rPr>
                <w:rFonts w:ascii="Times New Roman" w:eastAsia="Times New Roman" w:hAnsi="Times New Roman" w:cs="Times New Roman"/>
                <w:sz w:val="20"/>
                <w:szCs w:val="20"/>
              </w:rPr>
              <w:t>&lt;...&gt;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239" w:rsidRPr="006F5239" w:rsidRDefault="006F5239" w:rsidP="006F523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239">
              <w:rPr>
                <w:rFonts w:ascii="Times New Roman" w:eastAsia="Times New Roman" w:hAnsi="Times New Roman" w:cs="Times New Roman"/>
                <w:sz w:val="20"/>
                <w:szCs w:val="20"/>
              </w:rPr>
              <w:t>&lt;....&gt;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239" w:rsidRPr="006F5239" w:rsidRDefault="006F5239" w:rsidP="006F523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239">
              <w:rPr>
                <w:rFonts w:ascii="Times New Roman" w:eastAsia="Times New Roman" w:hAnsi="Times New Roman" w:cs="Times New Roman"/>
                <w:sz w:val="20"/>
                <w:szCs w:val="20"/>
              </w:rPr>
              <w:t>&lt;...&gt;</w:t>
            </w:r>
          </w:p>
        </w:tc>
      </w:tr>
    </w:tbl>
    <w:p w:rsidR="006F5239" w:rsidRPr="0065293F" w:rsidRDefault="006F5239" w:rsidP="006F5239">
      <w:pPr>
        <w:pStyle w:val="a3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5293F">
        <w:rPr>
          <w:rFonts w:ascii="Times New Roman" w:eastAsia="Times New Roman" w:hAnsi="Times New Roman" w:cs="Times New Roman"/>
          <w:b/>
          <w:sz w:val="32"/>
          <w:szCs w:val="32"/>
        </w:rPr>
        <w:t>Совет</w:t>
      </w:r>
      <w:r w:rsidR="00B26A68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6F5239" w:rsidRPr="006F5239" w:rsidRDefault="006F5239" w:rsidP="006F523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6F5239">
        <w:rPr>
          <w:rFonts w:ascii="Times New Roman" w:hAnsi="Times New Roman" w:cs="Times New Roman"/>
          <w:sz w:val="32"/>
          <w:szCs w:val="32"/>
        </w:rPr>
        <w:t>Документы за предыдущий год работы храните в архиве</w:t>
      </w:r>
      <w:r w:rsidR="0065293F">
        <w:rPr>
          <w:rFonts w:ascii="Times New Roman" w:hAnsi="Times New Roman" w:cs="Times New Roman"/>
          <w:sz w:val="32"/>
          <w:szCs w:val="32"/>
        </w:rPr>
        <w:t xml:space="preserve">. </w:t>
      </w:r>
      <w:r w:rsidRPr="006F5239">
        <w:rPr>
          <w:rFonts w:ascii="Times New Roman" w:hAnsi="Times New Roman" w:cs="Times New Roman"/>
          <w:sz w:val="32"/>
          <w:szCs w:val="32"/>
        </w:rPr>
        <w:t xml:space="preserve">Не </w:t>
      </w:r>
      <w:proofErr w:type="gramStart"/>
      <w:r w:rsidRPr="006F5239">
        <w:rPr>
          <w:rFonts w:ascii="Times New Roman" w:hAnsi="Times New Roman" w:cs="Times New Roman"/>
          <w:sz w:val="32"/>
          <w:szCs w:val="32"/>
        </w:rPr>
        <w:t>захламляйте</w:t>
      </w:r>
      <w:proofErr w:type="gramEnd"/>
      <w:r w:rsidRPr="006F5239">
        <w:rPr>
          <w:rFonts w:ascii="Times New Roman" w:hAnsi="Times New Roman" w:cs="Times New Roman"/>
          <w:sz w:val="32"/>
          <w:szCs w:val="32"/>
        </w:rPr>
        <w:t xml:space="preserve"> папки в методическом кабинете устаревшими документами. В конце учебного года собирайте все документы, которые утратили силу или больше не актуальны, и убирайте в архив.</w:t>
      </w:r>
    </w:p>
    <w:p w:rsidR="006F5239" w:rsidRPr="006F5239" w:rsidRDefault="006F5239" w:rsidP="006F523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6F5239">
        <w:rPr>
          <w:rFonts w:ascii="Times New Roman" w:hAnsi="Times New Roman" w:cs="Times New Roman"/>
          <w:sz w:val="32"/>
          <w:szCs w:val="32"/>
        </w:rPr>
        <w:t>Подготовьте коробку и сложите в нее все документы, которые не понадобятся в новом учебном году. На коробку наклейте лист с надписью, например: «Архив старшего воспитателя за 202</w:t>
      </w:r>
      <w:r w:rsidR="0065293F">
        <w:rPr>
          <w:rFonts w:ascii="Times New Roman" w:hAnsi="Times New Roman" w:cs="Times New Roman"/>
          <w:sz w:val="32"/>
          <w:szCs w:val="32"/>
        </w:rPr>
        <w:t>1</w:t>
      </w:r>
      <w:r w:rsidRPr="006F5239">
        <w:rPr>
          <w:rFonts w:ascii="Times New Roman" w:hAnsi="Times New Roman" w:cs="Times New Roman"/>
          <w:sz w:val="32"/>
          <w:szCs w:val="32"/>
        </w:rPr>
        <w:t>/2</w:t>
      </w:r>
      <w:r w:rsidR="0065293F">
        <w:rPr>
          <w:rFonts w:ascii="Times New Roman" w:hAnsi="Times New Roman" w:cs="Times New Roman"/>
          <w:sz w:val="32"/>
          <w:szCs w:val="32"/>
        </w:rPr>
        <w:t>2</w:t>
      </w:r>
      <w:r w:rsidRPr="006F5239">
        <w:rPr>
          <w:rFonts w:ascii="Times New Roman" w:hAnsi="Times New Roman" w:cs="Times New Roman"/>
          <w:sz w:val="32"/>
          <w:szCs w:val="32"/>
        </w:rPr>
        <w:t xml:space="preserve"> учебный год». Если документы запросят проверяющие или вышестоящие органы, по титульному листу на коробке их будет легко найти.</w:t>
      </w:r>
    </w:p>
    <w:p w:rsidR="00B26A68" w:rsidRPr="00B26A68" w:rsidRDefault="00B26A68" w:rsidP="00B26A6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26A68">
        <w:rPr>
          <w:rFonts w:ascii="Times New Roman" w:hAnsi="Times New Roman" w:cs="Times New Roman"/>
          <w:sz w:val="32"/>
          <w:szCs w:val="32"/>
        </w:rPr>
        <w:t>Что и как хранить в разделе «Наглядно-демонстрационный материал»</w:t>
      </w:r>
    </w:p>
    <w:p w:rsidR="00B26A68" w:rsidRDefault="00B26A68" w:rsidP="00B26A6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26A68">
        <w:rPr>
          <w:rFonts w:ascii="Times New Roman" w:hAnsi="Times New Roman" w:cs="Times New Roman"/>
          <w:b/>
          <w:sz w:val="32"/>
          <w:szCs w:val="32"/>
        </w:rPr>
        <w:t>Наглядно-демонстрационный материал также храните в методическом кабинете.</w:t>
      </w:r>
      <w:r w:rsidRPr="00B26A6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6A68" w:rsidRPr="00B26A68" w:rsidRDefault="00B26A68" w:rsidP="00B26A6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26A68">
        <w:rPr>
          <w:rFonts w:ascii="Times New Roman" w:hAnsi="Times New Roman" w:cs="Times New Roman"/>
          <w:sz w:val="32"/>
          <w:szCs w:val="32"/>
        </w:rPr>
        <w:t>Разбейте материал по тематике:</w:t>
      </w:r>
    </w:p>
    <w:p w:rsidR="00B26A68" w:rsidRPr="00B26A68" w:rsidRDefault="00B26A68" w:rsidP="00B26A6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B26A68">
        <w:rPr>
          <w:rFonts w:ascii="Times New Roman" w:hAnsi="Times New Roman" w:cs="Times New Roman"/>
          <w:sz w:val="32"/>
          <w:szCs w:val="32"/>
        </w:rPr>
        <w:t>подвижные игры по возрастам;</w:t>
      </w:r>
    </w:p>
    <w:p w:rsidR="00B26A68" w:rsidRPr="00B26A68" w:rsidRDefault="00B26A68" w:rsidP="00B26A6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B26A68">
        <w:rPr>
          <w:rFonts w:ascii="Times New Roman" w:hAnsi="Times New Roman" w:cs="Times New Roman"/>
          <w:sz w:val="32"/>
          <w:szCs w:val="32"/>
        </w:rPr>
        <w:t>артикуляционная и пальчиковая гимнастика;</w:t>
      </w:r>
    </w:p>
    <w:p w:rsidR="00B26A68" w:rsidRPr="00B26A68" w:rsidRDefault="00B26A68" w:rsidP="00B26A6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</w:t>
      </w:r>
      <w:r w:rsidRPr="00B26A68">
        <w:rPr>
          <w:rFonts w:ascii="Times New Roman" w:hAnsi="Times New Roman" w:cs="Times New Roman"/>
          <w:sz w:val="32"/>
          <w:szCs w:val="32"/>
        </w:rPr>
        <w:t>игры, картины, демонстрационные и раздаточные материалы, иллюстрации;</w:t>
      </w:r>
    </w:p>
    <w:p w:rsidR="00B26A68" w:rsidRPr="00B26A68" w:rsidRDefault="00B26A68" w:rsidP="00B26A6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B26A68">
        <w:rPr>
          <w:rFonts w:ascii="Times New Roman" w:hAnsi="Times New Roman" w:cs="Times New Roman"/>
          <w:sz w:val="32"/>
          <w:szCs w:val="32"/>
        </w:rPr>
        <w:t>игрушки и игровые материалы для творческих игр;</w:t>
      </w:r>
    </w:p>
    <w:p w:rsidR="00B26A68" w:rsidRPr="00B26A68" w:rsidRDefault="00B26A68" w:rsidP="00B26A6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B26A68">
        <w:rPr>
          <w:rFonts w:ascii="Times New Roman" w:hAnsi="Times New Roman" w:cs="Times New Roman"/>
          <w:sz w:val="32"/>
          <w:szCs w:val="32"/>
        </w:rPr>
        <w:t>приборы, оборудование, природные материалы, муляжи;</w:t>
      </w:r>
    </w:p>
    <w:p w:rsidR="00B26A68" w:rsidRPr="00B26A68" w:rsidRDefault="00B26A68" w:rsidP="00B26A6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B26A68">
        <w:rPr>
          <w:rFonts w:ascii="Times New Roman" w:hAnsi="Times New Roman" w:cs="Times New Roman"/>
          <w:sz w:val="32"/>
          <w:szCs w:val="32"/>
        </w:rPr>
        <w:t>предметы народного декоративно-прикладного искусства;</w:t>
      </w:r>
    </w:p>
    <w:p w:rsidR="00B26A68" w:rsidRPr="00B26A68" w:rsidRDefault="00B26A68" w:rsidP="00B26A6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B26A68">
        <w:rPr>
          <w:rFonts w:ascii="Times New Roman" w:hAnsi="Times New Roman" w:cs="Times New Roman"/>
          <w:sz w:val="32"/>
          <w:szCs w:val="32"/>
        </w:rPr>
        <w:t>технические средства обучения.</w:t>
      </w:r>
    </w:p>
    <w:p w:rsidR="00B26A68" w:rsidRPr="00B26A68" w:rsidRDefault="00B26A68" w:rsidP="00B26A68">
      <w:pPr>
        <w:pStyle w:val="a3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B26A68">
        <w:rPr>
          <w:rFonts w:ascii="Times New Roman" w:hAnsi="Times New Roman" w:cs="Times New Roman"/>
          <w:sz w:val="32"/>
          <w:szCs w:val="32"/>
        </w:rPr>
        <w:t>Все наглядные материалы должны быть размещены так, чтобы педагоги легко могли найти нужные к занятиям. Поэтому для удобства составьте картотеку с аннотацией, какие материалы есть в кабинете.</w:t>
      </w:r>
    </w:p>
    <w:p w:rsidR="00B26A68" w:rsidRPr="00B26A68" w:rsidRDefault="00B26A68" w:rsidP="00B26A68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B26A68">
        <w:rPr>
          <w:rFonts w:ascii="Times New Roman" w:hAnsi="Times New Roman" w:cs="Times New Roman"/>
          <w:sz w:val="32"/>
          <w:szCs w:val="32"/>
        </w:rPr>
        <w:t>Размещайте их под одним и тем же номером. Это облегчит задачу педагогам, когда они будут подбирать материалы и художественную литературу для детей своей группы. Отдельно сделайте картотеку демонстрационных картин: напишите краткую аннотацию на каждую из них и рекомендации для разных возрастных групп.</w:t>
      </w:r>
    </w:p>
    <w:p w:rsidR="00B26A68" w:rsidRPr="00B26A68" w:rsidRDefault="00B26A68" w:rsidP="00B26A68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B26A68">
        <w:rPr>
          <w:rFonts w:ascii="Times New Roman" w:hAnsi="Times New Roman" w:cs="Times New Roman"/>
          <w:sz w:val="32"/>
          <w:szCs w:val="32"/>
        </w:rPr>
        <w:t>Проверьте, чтобы не было поврежденных, испорченных материалов, которые нельзя использовать в работе с детьми. Чтобы повысить ответственность педагогов за сохранность наглядного и дидактического материала и учитывать его, ведите специальные журналы регистрации и учета. Такие журналы должны быть также на весь книжный фонд методического кабинета.</w:t>
      </w:r>
    </w:p>
    <w:p w:rsidR="006F5239" w:rsidRPr="006F5239" w:rsidRDefault="006F5239" w:rsidP="006F523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00B42" w:rsidRDefault="00F12524" w:rsidP="00900B42">
      <w:pPr>
        <w:pStyle w:val="2"/>
      </w:pPr>
      <w:r>
        <w:rPr>
          <w:rFonts w:eastAsia="Times New Roman"/>
        </w:rPr>
        <w:t>К</w:t>
      </w:r>
      <w:r w:rsidR="00900B42">
        <w:rPr>
          <w:rFonts w:eastAsia="Times New Roman"/>
        </w:rPr>
        <w:t>ак учитывать материалы, которые выдаете педагогам</w:t>
      </w:r>
    </w:p>
    <w:p w:rsidR="00900B42" w:rsidRPr="00F12524" w:rsidRDefault="00900B42" w:rsidP="00F12524">
      <w:pPr>
        <w:pStyle w:val="a7"/>
        <w:spacing w:line="276" w:lineRule="auto"/>
        <w:jc w:val="both"/>
        <w:rPr>
          <w:sz w:val="32"/>
          <w:szCs w:val="32"/>
        </w:rPr>
      </w:pPr>
      <w:r w:rsidRPr="00F12524">
        <w:rPr>
          <w:sz w:val="32"/>
          <w:szCs w:val="32"/>
        </w:rPr>
        <w:t>Когда будете выдавать что-либо педагогам или родителям, записывайте названия материалов по картотекам в журналы учета выдачи. Удобно завести два журнала: один — для методической литературы, второй — для игрушек и пособий. Журналы помогут ничего не потерять: по ним вы всегда сможете проследить, у какого педагога или родителя находится тот или иной материал из методического кабинета.</w:t>
      </w:r>
    </w:p>
    <w:p w:rsidR="00900B42" w:rsidRPr="00F12524" w:rsidRDefault="00900B42" w:rsidP="00F12524">
      <w:pPr>
        <w:pStyle w:val="a7"/>
        <w:spacing w:line="276" w:lineRule="auto"/>
        <w:jc w:val="both"/>
        <w:rPr>
          <w:sz w:val="32"/>
          <w:szCs w:val="32"/>
        </w:rPr>
      </w:pPr>
      <w:r w:rsidRPr="00F12524">
        <w:rPr>
          <w:sz w:val="32"/>
          <w:szCs w:val="32"/>
        </w:rPr>
        <w:t xml:space="preserve">В журнале учета выдачи методической литературы можно прописывать не только кому и когда вы выдали книгу, но и цель изучения. Так вы сможете проанализировать профессиональную </w:t>
      </w:r>
      <w:r w:rsidRPr="00F12524">
        <w:rPr>
          <w:sz w:val="32"/>
          <w:szCs w:val="32"/>
        </w:rPr>
        <w:lastRenderedPageBreak/>
        <w:t xml:space="preserve">активность педагогов и их приоритеты в работе. Смотрите пример оформления записи в журнале выдачи </w:t>
      </w:r>
      <w:proofErr w:type="spellStart"/>
      <w:r w:rsidRPr="00F12524">
        <w:rPr>
          <w:sz w:val="32"/>
          <w:szCs w:val="32"/>
        </w:rPr>
        <w:t>методлитературы</w:t>
      </w:r>
      <w:proofErr w:type="spellEnd"/>
      <w:r w:rsidRPr="00F12524">
        <w:rPr>
          <w:sz w:val="32"/>
          <w:szCs w:val="32"/>
        </w:rPr>
        <w:t>.</w:t>
      </w:r>
    </w:p>
    <w:p w:rsidR="00900B42" w:rsidRDefault="00900B42" w:rsidP="00900B42">
      <w:pPr>
        <w:pStyle w:val="3"/>
        <w:rPr>
          <w:rFonts w:eastAsia="Times New Roman"/>
        </w:rPr>
      </w:pPr>
      <w:r>
        <w:rPr>
          <w:rFonts w:eastAsia="Times New Roman"/>
        </w:rPr>
        <w:t>Пример</w:t>
      </w:r>
    </w:p>
    <w:p w:rsidR="00900B42" w:rsidRPr="00F12524" w:rsidRDefault="00900B42" w:rsidP="00900B42">
      <w:pPr>
        <w:pStyle w:val="incut-v4title"/>
        <w:spacing w:line="276" w:lineRule="auto"/>
        <w:rPr>
          <w:sz w:val="20"/>
          <w:szCs w:val="20"/>
        </w:rPr>
      </w:pPr>
      <w:r w:rsidRPr="00F12524">
        <w:rPr>
          <w:sz w:val="20"/>
          <w:szCs w:val="20"/>
        </w:rPr>
        <w:t>Запись в журнале учета выдачи методической литературы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91"/>
        <w:gridCol w:w="1949"/>
        <w:gridCol w:w="1438"/>
        <w:gridCol w:w="1200"/>
        <w:gridCol w:w="1763"/>
        <w:gridCol w:w="1200"/>
        <w:gridCol w:w="1614"/>
      </w:tblGrid>
      <w:tr w:rsidR="00900B42" w:rsidRPr="00F12524" w:rsidTr="005144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B42" w:rsidRPr="00F12524" w:rsidRDefault="00900B42" w:rsidP="00514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52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B42" w:rsidRPr="00F12524" w:rsidRDefault="00900B42" w:rsidP="00514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52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B42" w:rsidRPr="00F12524" w:rsidRDefault="00900B42" w:rsidP="00514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524">
              <w:rPr>
                <w:rFonts w:ascii="Times New Roman" w:eastAsia="Times New Roman" w:hAnsi="Times New Roman" w:cs="Times New Roman"/>
                <w:sz w:val="20"/>
                <w:szCs w:val="20"/>
              </w:rPr>
              <w:t>Ф. И. О., должность получателя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B42" w:rsidRPr="00F12524" w:rsidRDefault="00900B42" w:rsidP="00514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52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B42" w:rsidRPr="00F12524" w:rsidRDefault="00900B42" w:rsidP="00514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524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изучения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B42" w:rsidRPr="00F12524" w:rsidRDefault="00900B42" w:rsidP="00514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52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возврата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B42" w:rsidRPr="00F12524" w:rsidRDefault="00900B42" w:rsidP="00514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5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Подпись </w:t>
            </w:r>
            <w:proofErr w:type="gramStart"/>
            <w:r w:rsidRPr="00F1252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ответственного</w:t>
            </w:r>
            <w:proofErr w:type="gramEnd"/>
          </w:p>
        </w:tc>
      </w:tr>
      <w:tr w:rsidR="00900B42" w:rsidRPr="00F12524" w:rsidTr="005144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B42" w:rsidRPr="00F12524" w:rsidRDefault="00900B42" w:rsidP="00514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5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B42" w:rsidRPr="00F12524" w:rsidRDefault="00900B42" w:rsidP="005144DD">
            <w:pPr>
              <w:pStyle w:val="a7"/>
              <w:rPr>
                <w:rFonts w:eastAsiaTheme="minorEastAsia"/>
                <w:sz w:val="20"/>
                <w:szCs w:val="20"/>
              </w:rPr>
            </w:pPr>
            <w:r w:rsidRPr="00F12524">
              <w:rPr>
                <w:sz w:val="20"/>
                <w:szCs w:val="20"/>
              </w:rPr>
              <w:t>Губанова Н.Ф. Развитие игровой деятельности. Старшая группа (5—6 лет). — М.: Мозаика-Синтез, 2016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B42" w:rsidRPr="00F12524" w:rsidRDefault="00900B42" w:rsidP="00514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524">
              <w:rPr>
                <w:rFonts w:ascii="Times New Roman" w:eastAsia="Times New Roman" w:hAnsi="Times New Roman" w:cs="Times New Roman"/>
                <w:sz w:val="20"/>
                <w:szCs w:val="20"/>
              </w:rPr>
              <w:t>Саплина О.Н., воспитатель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B42" w:rsidRPr="00F12524" w:rsidRDefault="00900B42" w:rsidP="00514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524">
              <w:rPr>
                <w:rFonts w:ascii="Times New Roman" w:eastAsia="Times New Roman" w:hAnsi="Times New Roman" w:cs="Times New Roman"/>
                <w:sz w:val="20"/>
                <w:szCs w:val="20"/>
              </w:rPr>
              <w:t>01.12.2021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B42" w:rsidRPr="00F12524" w:rsidRDefault="00900B42" w:rsidP="00514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52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 теме самообразования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B42" w:rsidRPr="00F12524" w:rsidRDefault="00900B42" w:rsidP="00514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524">
              <w:rPr>
                <w:rFonts w:ascii="Times New Roman" w:eastAsia="Times New Roman" w:hAnsi="Times New Roman" w:cs="Times New Roman"/>
                <w:sz w:val="20"/>
                <w:szCs w:val="20"/>
              </w:rPr>
              <w:t>21.12.2021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B42" w:rsidRPr="00F12524" w:rsidRDefault="00900B42" w:rsidP="00514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524">
              <w:rPr>
                <w:rFonts w:ascii="Times New Roman" w:eastAsia="Times New Roman" w:hAnsi="Times New Roman" w:cs="Times New Roman"/>
                <w:sz w:val="20"/>
                <w:szCs w:val="20"/>
              </w:rPr>
              <w:t>Шумакова</w:t>
            </w:r>
          </w:p>
        </w:tc>
      </w:tr>
      <w:tr w:rsidR="00900B42" w:rsidRPr="00F12524" w:rsidTr="005144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B42" w:rsidRPr="00F12524" w:rsidRDefault="00900B42" w:rsidP="00514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52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B42" w:rsidRPr="00F12524" w:rsidRDefault="00900B42" w:rsidP="00514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524">
              <w:rPr>
                <w:rFonts w:ascii="Times New Roman" w:eastAsia="Times New Roman" w:hAnsi="Times New Roman" w:cs="Times New Roman"/>
                <w:sz w:val="20"/>
                <w:szCs w:val="20"/>
              </w:rPr>
              <w:t>&lt;...&gt;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B42" w:rsidRPr="00F12524" w:rsidRDefault="00900B42" w:rsidP="00514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B42" w:rsidRPr="00F12524" w:rsidRDefault="00900B42" w:rsidP="00514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B42" w:rsidRPr="00F12524" w:rsidRDefault="00900B42" w:rsidP="00514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B42" w:rsidRPr="00F12524" w:rsidRDefault="00900B42" w:rsidP="00514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B42" w:rsidRPr="00F12524" w:rsidRDefault="00900B42" w:rsidP="00514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00B42" w:rsidRPr="00F12524" w:rsidRDefault="00900B42" w:rsidP="00900B42">
      <w:pPr>
        <w:pStyle w:val="a7"/>
        <w:spacing w:line="276" w:lineRule="auto"/>
        <w:rPr>
          <w:rFonts w:eastAsiaTheme="minorEastAsia"/>
          <w:sz w:val="20"/>
          <w:szCs w:val="20"/>
        </w:rPr>
      </w:pPr>
      <w:r w:rsidRPr="00F12524">
        <w:rPr>
          <w:sz w:val="20"/>
          <w:szCs w:val="20"/>
        </w:rPr>
        <w:t>Если выдаете игрушки и пособия в группы навсегда, в журнале учета выдачи игрушек и пособий прописывайте номера накладных, по которым их купили. Если будете списывать эти материалы, благодаря журналу будет легче оформить документы на списание. Смотрите образец оформления записи в журнале учета выдачи игрушек и пособий.</w:t>
      </w:r>
    </w:p>
    <w:p w:rsidR="00900B42" w:rsidRPr="00F12524" w:rsidRDefault="00900B42" w:rsidP="00900B42">
      <w:pPr>
        <w:pStyle w:val="3"/>
        <w:rPr>
          <w:rFonts w:ascii="Times New Roman" w:eastAsia="Times New Roman" w:hAnsi="Times New Roman" w:cs="Times New Roman"/>
          <w:sz w:val="20"/>
          <w:szCs w:val="20"/>
        </w:rPr>
      </w:pPr>
      <w:r w:rsidRPr="00F12524">
        <w:rPr>
          <w:rFonts w:ascii="Times New Roman" w:eastAsia="Times New Roman" w:hAnsi="Times New Roman" w:cs="Times New Roman"/>
          <w:sz w:val="20"/>
          <w:szCs w:val="20"/>
        </w:rPr>
        <w:t>Пример</w:t>
      </w:r>
    </w:p>
    <w:p w:rsidR="00900B42" w:rsidRPr="00F12524" w:rsidRDefault="00900B42" w:rsidP="00900B42">
      <w:pPr>
        <w:pStyle w:val="incut-v4title"/>
        <w:spacing w:line="276" w:lineRule="auto"/>
        <w:rPr>
          <w:sz w:val="20"/>
          <w:szCs w:val="20"/>
        </w:rPr>
      </w:pPr>
      <w:r w:rsidRPr="00F12524">
        <w:rPr>
          <w:sz w:val="20"/>
          <w:szCs w:val="20"/>
        </w:rPr>
        <w:t>Запись в журнале учета выдачи игрушек и пособий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91"/>
        <w:gridCol w:w="2035"/>
        <w:gridCol w:w="1738"/>
        <w:gridCol w:w="1200"/>
        <w:gridCol w:w="1362"/>
        <w:gridCol w:w="1189"/>
        <w:gridCol w:w="1640"/>
      </w:tblGrid>
      <w:tr w:rsidR="00900B42" w:rsidRPr="00F12524" w:rsidTr="005144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B42" w:rsidRPr="00F12524" w:rsidRDefault="00900B42" w:rsidP="00514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52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B42" w:rsidRPr="00F12524" w:rsidRDefault="00900B42" w:rsidP="00514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52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B42" w:rsidRPr="00F12524" w:rsidRDefault="00900B42" w:rsidP="00514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524">
              <w:rPr>
                <w:rFonts w:ascii="Times New Roman" w:eastAsia="Times New Roman" w:hAnsi="Times New Roman" w:cs="Times New Roman"/>
                <w:sz w:val="20"/>
                <w:szCs w:val="20"/>
              </w:rPr>
              <w:t>Ф. И. О., должность получателя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B42" w:rsidRPr="00F12524" w:rsidRDefault="00900B42" w:rsidP="00514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52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B42" w:rsidRPr="00F12524" w:rsidRDefault="00900B42" w:rsidP="00514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524">
              <w:rPr>
                <w:rFonts w:ascii="Times New Roman" w:eastAsia="Times New Roman" w:hAnsi="Times New Roman" w:cs="Times New Roman"/>
                <w:sz w:val="20"/>
                <w:szCs w:val="20"/>
              </w:rPr>
              <w:t>№ накладной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B42" w:rsidRPr="00F12524" w:rsidRDefault="00900B42" w:rsidP="00514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52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возврата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B42" w:rsidRPr="00F12524" w:rsidRDefault="00900B42" w:rsidP="00514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5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Подпись </w:t>
            </w:r>
            <w:proofErr w:type="gramStart"/>
            <w:r w:rsidRPr="00F1252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ответственного</w:t>
            </w:r>
            <w:proofErr w:type="gramEnd"/>
          </w:p>
        </w:tc>
      </w:tr>
      <w:tr w:rsidR="00900B42" w:rsidRPr="00F12524" w:rsidTr="005144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B42" w:rsidRPr="00F12524" w:rsidRDefault="00900B42" w:rsidP="00514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5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B42" w:rsidRPr="00F12524" w:rsidRDefault="00900B42" w:rsidP="005144DD">
            <w:pPr>
              <w:pStyle w:val="a7"/>
              <w:rPr>
                <w:rFonts w:eastAsiaTheme="minorEastAsia"/>
                <w:sz w:val="20"/>
                <w:szCs w:val="20"/>
              </w:rPr>
            </w:pPr>
            <w:r w:rsidRPr="00F12524">
              <w:rPr>
                <w:sz w:val="20"/>
                <w:szCs w:val="20"/>
              </w:rPr>
              <w:t>Игровой набор «Строительная техника»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B42" w:rsidRPr="00F12524" w:rsidRDefault="00900B42" w:rsidP="00514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524">
              <w:rPr>
                <w:rFonts w:ascii="Times New Roman" w:eastAsia="Times New Roman" w:hAnsi="Times New Roman" w:cs="Times New Roman"/>
                <w:sz w:val="20"/>
                <w:szCs w:val="20"/>
              </w:rPr>
              <w:t>Саплина О.Н., воспитатель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B42" w:rsidRPr="00F12524" w:rsidRDefault="00900B42" w:rsidP="00514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524">
              <w:rPr>
                <w:rFonts w:ascii="Times New Roman" w:eastAsia="Times New Roman" w:hAnsi="Times New Roman" w:cs="Times New Roman"/>
                <w:sz w:val="20"/>
                <w:szCs w:val="20"/>
              </w:rPr>
              <w:t>01.12.2021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B42" w:rsidRPr="00F12524" w:rsidRDefault="00900B42" w:rsidP="00514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524">
              <w:rPr>
                <w:rFonts w:ascii="Times New Roman" w:eastAsia="Times New Roman" w:hAnsi="Times New Roman" w:cs="Times New Roman"/>
                <w:sz w:val="20"/>
                <w:szCs w:val="20"/>
              </w:rPr>
              <w:t>56789000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B42" w:rsidRPr="00F12524" w:rsidRDefault="00900B42" w:rsidP="00514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524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B42" w:rsidRPr="00F12524" w:rsidRDefault="00900B42" w:rsidP="00514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524">
              <w:rPr>
                <w:rFonts w:ascii="Times New Roman" w:eastAsia="Times New Roman" w:hAnsi="Times New Roman" w:cs="Times New Roman"/>
                <w:sz w:val="20"/>
                <w:szCs w:val="20"/>
              </w:rPr>
              <w:t>Шумакова</w:t>
            </w:r>
          </w:p>
        </w:tc>
      </w:tr>
      <w:tr w:rsidR="00900B42" w:rsidRPr="00F12524" w:rsidTr="005144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B42" w:rsidRPr="00F12524" w:rsidRDefault="00900B42" w:rsidP="00514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52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B42" w:rsidRPr="00F12524" w:rsidRDefault="00900B42" w:rsidP="00514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524">
              <w:rPr>
                <w:rFonts w:ascii="Times New Roman" w:eastAsia="Times New Roman" w:hAnsi="Times New Roman" w:cs="Times New Roman"/>
                <w:sz w:val="20"/>
                <w:szCs w:val="20"/>
              </w:rPr>
              <w:t>&lt;...&gt;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B42" w:rsidRPr="00F12524" w:rsidRDefault="00900B42" w:rsidP="00514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B42" w:rsidRPr="00F12524" w:rsidRDefault="00900B42" w:rsidP="00514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B42" w:rsidRPr="00F12524" w:rsidRDefault="00900B42" w:rsidP="00514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B42" w:rsidRPr="00F12524" w:rsidRDefault="00900B42" w:rsidP="00514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B42" w:rsidRPr="00F12524" w:rsidRDefault="00900B42" w:rsidP="00514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00B42" w:rsidRDefault="00900B42" w:rsidP="00F12524">
      <w:pPr>
        <w:pStyle w:val="a7"/>
        <w:spacing w:line="276" w:lineRule="auto"/>
        <w:jc w:val="both"/>
        <w:rPr>
          <w:rFonts w:eastAsiaTheme="minorEastAsia"/>
        </w:rPr>
      </w:pPr>
      <w:r>
        <w:t>Договоритесь с педагогами, могут ли они самостоятельно забирать материалы из методического кабинета на какое-то время. Если да, пусть самостоятельно делают записи в журналах выдачи.</w:t>
      </w:r>
    </w:p>
    <w:p w:rsidR="00AC7D8E" w:rsidRPr="00AC7D8E" w:rsidRDefault="00AC7D8E" w:rsidP="00AC7D8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7D8E">
        <w:rPr>
          <w:rStyle w:val="a8"/>
          <w:rFonts w:ascii="Times New Roman" w:hAnsi="Times New Roman" w:cs="Times New Roman"/>
          <w:sz w:val="32"/>
          <w:szCs w:val="32"/>
        </w:rPr>
        <w:t>Социальный компонент</w:t>
      </w:r>
      <w:r w:rsidRPr="00AC7D8E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Pr="00AC7D8E">
        <w:rPr>
          <w:rFonts w:ascii="Times New Roman" w:hAnsi="Times New Roman" w:cs="Times New Roman"/>
          <w:sz w:val="32"/>
          <w:szCs w:val="32"/>
        </w:rPr>
        <w:t>беспеч</w:t>
      </w:r>
      <w:r>
        <w:rPr>
          <w:rFonts w:ascii="Times New Roman" w:hAnsi="Times New Roman" w:cs="Times New Roman"/>
          <w:sz w:val="32"/>
          <w:szCs w:val="32"/>
        </w:rPr>
        <w:t>ивает</w:t>
      </w:r>
      <w:r w:rsidRPr="00AC7D8E">
        <w:rPr>
          <w:rFonts w:ascii="Times New Roman" w:hAnsi="Times New Roman" w:cs="Times New Roman"/>
          <w:sz w:val="32"/>
          <w:szCs w:val="32"/>
        </w:rPr>
        <w:t xml:space="preserve"> регулярно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AC7D8E">
        <w:rPr>
          <w:rFonts w:ascii="Times New Roman" w:hAnsi="Times New Roman" w:cs="Times New Roman"/>
          <w:sz w:val="32"/>
          <w:szCs w:val="32"/>
        </w:rPr>
        <w:t xml:space="preserve"> взаимодействия воспитателей друг с другом, специалистами, педагогами дополнительного образования, родителями, представителями социального окружения детского сада в условиях </w:t>
      </w:r>
      <w:r w:rsidRPr="00AC7D8E">
        <w:rPr>
          <w:rFonts w:ascii="Times New Roman" w:hAnsi="Times New Roman" w:cs="Times New Roman"/>
          <w:sz w:val="32"/>
          <w:szCs w:val="32"/>
        </w:rPr>
        <w:lastRenderedPageBreak/>
        <w:t>методического кабинета (определение целей, содержания, методов и приемов, сроков взаимодействия, наличие планов совместной работы, перечня справочно-аналитических документов, оформляемых в результате взаимодействия);</w:t>
      </w:r>
    </w:p>
    <w:p w:rsidR="00AC7D8E" w:rsidRPr="00AC7D8E" w:rsidRDefault="00AC7D8E" w:rsidP="00AC7D8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C7D8E">
        <w:rPr>
          <w:rFonts w:ascii="Times New Roman" w:hAnsi="Times New Roman" w:cs="Times New Roman"/>
          <w:sz w:val="32"/>
          <w:szCs w:val="32"/>
        </w:rPr>
        <w:t>Обеспечение связи методического кабинета с аналогичными структурами города (городским методическим кабинетом, районными научно-методическими центрами), другими социальными партнерами: библиотеками ВУЗами, педагогическими колледжами, школами, музеями, театрами, учреждениями дополнительного образования детей и взрослых и т.д.. Учет при выборе социальных партнеров специфики работы ДОУ (вида, программно-методического обеспечения, наличия инновационной, опытно-экспериментальной деятельности и т.д.);</w:t>
      </w:r>
      <w:proofErr w:type="gramEnd"/>
    </w:p>
    <w:p w:rsidR="00AC7D8E" w:rsidRPr="00AC7D8E" w:rsidRDefault="00AC7D8E" w:rsidP="00AC7D8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C7D8E">
        <w:rPr>
          <w:rFonts w:ascii="Times New Roman" w:hAnsi="Times New Roman" w:cs="Times New Roman"/>
          <w:sz w:val="32"/>
          <w:szCs w:val="32"/>
        </w:rPr>
        <w:t>Отражение в материалах кабинета участия педагогов в районных и городских конференция, семинарах, конкурсах, фестивалях, презентациях опыта работы (награды, грамоты, благодарственные письма, статьи в научных и практических сборниках и т.д.);</w:t>
      </w:r>
    </w:p>
    <w:p w:rsidR="00AC7D8E" w:rsidRPr="00AC7D8E" w:rsidRDefault="00AC7D8E" w:rsidP="00AC7D8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C7D8E">
        <w:rPr>
          <w:rFonts w:ascii="Times New Roman" w:hAnsi="Times New Roman" w:cs="Times New Roman"/>
          <w:sz w:val="32"/>
          <w:szCs w:val="32"/>
        </w:rPr>
        <w:t>Наличие результатов работы по повышению профессиональной компетентности педагогов в детском саду – использование различных форм работы с педагогами в методическом кабинете: семинаров, семинаров-практикумов, мастер-классов, круглых столов и т.д.;</w:t>
      </w:r>
    </w:p>
    <w:p w:rsidR="00AC7D8E" w:rsidRPr="00AC7D8E" w:rsidRDefault="00AC7D8E" w:rsidP="00AC7D8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C7D8E">
        <w:rPr>
          <w:rFonts w:ascii="Times New Roman" w:hAnsi="Times New Roman" w:cs="Times New Roman"/>
          <w:sz w:val="32"/>
          <w:szCs w:val="32"/>
        </w:rPr>
        <w:t>Наличие материалов по организации работы педагогических советов в детском саду: наличие информационных стендов о работе педагогического совета, сценариев заседаний коллегиального органа, докладов и сообщений, обсуждаемых на педагогических советах, планов подготовки педагогов к заседаниям и т.д.;</w:t>
      </w:r>
    </w:p>
    <w:p w:rsidR="00AC7D8E" w:rsidRPr="00AC7D8E" w:rsidRDefault="00AC7D8E" w:rsidP="00AC7D8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C7D8E">
        <w:rPr>
          <w:rFonts w:ascii="Times New Roman" w:hAnsi="Times New Roman" w:cs="Times New Roman"/>
          <w:sz w:val="32"/>
          <w:szCs w:val="32"/>
        </w:rPr>
        <w:t>Обеспечение принципа коллегиальности при организации работы методического кабинета: распределение обязанностей между воспитателями, специалистами, педагогами дополнительного образования по оснащению, систематизации и обновлению материалов методического кабинета;</w:t>
      </w:r>
    </w:p>
    <w:p w:rsidR="00AC7D8E" w:rsidRDefault="00AC7D8E" w:rsidP="00AC7D8E">
      <w:pPr>
        <w:pStyle w:val="a3"/>
        <w:jc w:val="both"/>
        <w:rPr>
          <w:rStyle w:val="a8"/>
          <w:rFonts w:ascii="Times New Roman" w:hAnsi="Times New Roman" w:cs="Times New Roman"/>
          <w:sz w:val="32"/>
          <w:szCs w:val="32"/>
        </w:rPr>
      </w:pPr>
    </w:p>
    <w:p w:rsidR="00AC7D8E" w:rsidRPr="00AC7D8E" w:rsidRDefault="00AC7D8E" w:rsidP="00AC7D8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7D8E">
        <w:rPr>
          <w:rStyle w:val="a8"/>
          <w:rFonts w:ascii="Times New Roman" w:hAnsi="Times New Roman" w:cs="Times New Roman"/>
          <w:sz w:val="32"/>
          <w:szCs w:val="32"/>
        </w:rPr>
        <w:t>Технологический компонент</w:t>
      </w:r>
      <w:r w:rsidRPr="00AC7D8E">
        <w:rPr>
          <w:rFonts w:ascii="Times New Roman" w:hAnsi="Times New Roman" w:cs="Times New Roman"/>
          <w:sz w:val="32"/>
          <w:szCs w:val="32"/>
        </w:rPr>
        <w:t xml:space="preserve"> включает в себя 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AC7D8E">
        <w:rPr>
          <w:rFonts w:ascii="Times New Roman" w:hAnsi="Times New Roman" w:cs="Times New Roman"/>
          <w:sz w:val="32"/>
          <w:szCs w:val="32"/>
        </w:rPr>
        <w:t>рганизацию различных видов деятельности воспитателей в условиях методического кабинета (педагогической, методической, инновационной, опытно-экспериментальной, проектной);</w:t>
      </w:r>
    </w:p>
    <w:p w:rsidR="00AC7D8E" w:rsidRDefault="00AC7D8E" w:rsidP="00AC7D8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C7D8E">
        <w:rPr>
          <w:rFonts w:ascii="Times New Roman" w:hAnsi="Times New Roman" w:cs="Times New Roman"/>
          <w:sz w:val="32"/>
          <w:szCs w:val="32"/>
        </w:rPr>
        <w:lastRenderedPageBreak/>
        <w:t xml:space="preserve">Создание дифференцированных коллегиальных органов, организующих деятельность воспитателей (кафедры по направлениям, проектные группы, методические объединения и т.д.); </w:t>
      </w:r>
    </w:p>
    <w:p w:rsidR="00AC7D8E" w:rsidRPr="00AC7D8E" w:rsidRDefault="00AC7D8E" w:rsidP="00AC7D8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C7D8E">
        <w:rPr>
          <w:rFonts w:ascii="Times New Roman" w:hAnsi="Times New Roman" w:cs="Times New Roman"/>
          <w:sz w:val="32"/>
          <w:szCs w:val="32"/>
        </w:rPr>
        <w:t>Наличие графика работы коллегиальных органов в условиях методического кабинета;</w:t>
      </w:r>
    </w:p>
    <w:p w:rsidR="00AC7D8E" w:rsidRPr="00AC7D8E" w:rsidRDefault="00AC7D8E" w:rsidP="00AC7D8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C7D8E">
        <w:rPr>
          <w:rFonts w:ascii="Times New Roman" w:hAnsi="Times New Roman" w:cs="Times New Roman"/>
          <w:sz w:val="32"/>
          <w:szCs w:val="32"/>
        </w:rPr>
        <w:t>Создание органов управления, адаптированных к решению определенных методических задач (временные творческие объединения, кружки качества и т.п.);</w:t>
      </w:r>
    </w:p>
    <w:p w:rsidR="00AC7D8E" w:rsidRPr="00AC7D8E" w:rsidRDefault="00AC7D8E" w:rsidP="00AC7D8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C7D8E">
        <w:rPr>
          <w:rFonts w:ascii="Times New Roman" w:hAnsi="Times New Roman" w:cs="Times New Roman"/>
          <w:sz w:val="32"/>
          <w:szCs w:val="32"/>
        </w:rPr>
        <w:t>Наличие материалов в методическом кабинете, подтверждающих практический характер работы творческих групп и объединений;</w:t>
      </w:r>
    </w:p>
    <w:p w:rsidR="00AC7D8E" w:rsidRPr="00AC7D8E" w:rsidRDefault="00AC7D8E" w:rsidP="00AC7D8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C7D8E">
        <w:rPr>
          <w:rFonts w:ascii="Times New Roman" w:hAnsi="Times New Roman" w:cs="Times New Roman"/>
          <w:sz w:val="32"/>
          <w:szCs w:val="32"/>
        </w:rPr>
        <w:t>Включенность каждого педагога в научно-исследовательскую и (или) опытно-экспериментальную деятельность);</w:t>
      </w:r>
      <w:proofErr w:type="gramEnd"/>
    </w:p>
    <w:p w:rsidR="00AC7D8E" w:rsidRPr="00AC7D8E" w:rsidRDefault="00AC7D8E" w:rsidP="00AC7D8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C7D8E">
        <w:rPr>
          <w:rFonts w:ascii="Times New Roman" w:hAnsi="Times New Roman" w:cs="Times New Roman"/>
          <w:sz w:val="32"/>
          <w:szCs w:val="32"/>
        </w:rPr>
        <w:t xml:space="preserve">Выделенные направления содержания и критерии анализа деятельности методического кабинета могут использоваться как руководством учреждения для проведения </w:t>
      </w:r>
      <w:proofErr w:type="spellStart"/>
      <w:r w:rsidRPr="00AC7D8E">
        <w:rPr>
          <w:rFonts w:ascii="Times New Roman" w:hAnsi="Times New Roman" w:cs="Times New Roman"/>
          <w:sz w:val="32"/>
          <w:szCs w:val="32"/>
        </w:rPr>
        <w:t>самоэкспертизы</w:t>
      </w:r>
      <w:proofErr w:type="spellEnd"/>
      <w:r w:rsidRPr="00AC7D8E">
        <w:rPr>
          <w:rFonts w:ascii="Times New Roman" w:hAnsi="Times New Roman" w:cs="Times New Roman"/>
          <w:sz w:val="32"/>
          <w:szCs w:val="32"/>
        </w:rPr>
        <w:t xml:space="preserve">, так и независимыми экспертами для вынесения экспертной </w:t>
      </w:r>
      <w:proofErr w:type="gramStart"/>
      <w:r w:rsidRPr="00AC7D8E">
        <w:rPr>
          <w:rFonts w:ascii="Times New Roman" w:hAnsi="Times New Roman" w:cs="Times New Roman"/>
          <w:sz w:val="32"/>
          <w:szCs w:val="32"/>
        </w:rPr>
        <w:t>оценки качества организации работы методического кабинета</w:t>
      </w:r>
      <w:proofErr w:type="gramEnd"/>
      <w:r w:rsidRPr="00AC7D8E">
        <w:rPr>
          <w:rFonts w:ascii="Times New Roman" w:hAnsi="Times New Roman" w:cs="Times New Roman"/>
          <w:sz w:val="32"/>
          <w:szCs w:val="32"/>
        </w:rPr>
        <w:t>.</w:t>
      </w:r>
    </w:p>
    <w:p w:rsidR="00AC7D8E" w:rsidRPr="00AC7D8E" w:rsidRDefault="00AC7D8E" w:rsidP="00AC7D8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C7D8E">
        <w:rPr>
          <w:rFonts w:ascii="Times New Roman" w:hAnsi="Times New Roman" w:cs="Times New Roman"/>
          <w:sz w:val="32"/>
          <w:szCs w:val="32"/>
        </w:rPr>
        <w:t>При использовании предложенного материала необходимо помнить, что особенности его применения будут обусловлены</w:t>
      </w:r>
      <w:r w:rsidRPr="00AC7D8E">
        <w:rPr>
          <w:rStyle w:val="a8"/>
          <w:rFonts w:ascii="Times New Roman" w:hAnsi="Times New Roman" w:cs="Times New Roman"/>
          <w:i/>
          <w:iCs/>
          <w:color w:val="424242"/>
          <w:sz w:val="32"/>
          <w:szCs w:val="32"/>
        </w:rPr>
        <w:t> спецификой деятельности дошкольного образовательного учреждения </w:t>
      </w:r>
      <w:r w:rsidRPr="00AC7D8E">
        <w:rPr>
          <w:rFonts w:ascii="Times New Roman" w:hAnsi="Times New Roman" w:cs="Times New Roman"/>
          <w:sz w:val="32"/>
          <w:szCs w:val="32"/>
        </w:rPr>
        <w:t>(видом, категорией, программно-методическим обеспечением, кадровым потенциалом детского сада, организацией инновационной или опытно-экспериментальной работы, вариативностью социального партнерства ДОУ). В зависимости от выделенных особенностей наполняемость компонентов методического кабинета может быть различной.</w:t>
      </w:r>
    </w:p>
    <w:p w:rsidR="00BF3C05" w:rsidRDefault="00BF3C05" w:rsidP="00BF3C05">
      <w:pPr>
        <w:pStyle w:val="a3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BF3C05" w:rsidRPr="00BF3C05" w:rsidRDefault="00BF3C05" w:rsidP="00BF3C05">
      <w:pPr>
        <w:pStyle w:val="a3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F3C0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оформлении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методического кабинета</w:t>
      </w:r>
      <w:r w:rsidRPr="00BF3C0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придерживайтесь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принципов:</w:t>
      </w:r>
    </w:p>
    <w:p w:rsidR="00BF3C05" w:rsidRPr="00BF3C05" w:rsidRDefault="00BF3C05" w:rsidP="00BF3C05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Принцип доступности</w:t>
      </w:r>
      <w:r w:rsidRPr="00BF3C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методический кабинет должен быть доступен каждому педагогу, иметь гибкий график работы.</w:t>
      </w:r>
    </w:p>
    <w:p w:rsidR="00BF3C05" w:rsidRPr="00BF3C05" w:rsidRDefault="00BF3C05" w:rsidP="00BF3C05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Принцип научности и актуальности</w:t>
      </w:r>
      <w:r w:rsidRPr="00BF3C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должен обеспечивать эффективное и своевременное информирование о новых разработках в </w:t>
      </w:r>
      <w:proofErr w:type="spellStart"/>
      <w:r w:rsidRPr="00BF3C05">
        <w:rPr>
          <w:rFonts w:ascii="Times New Roman" w:eastAsia="Times New Roman" w:hAnsi="Times New Roman" w:cs="Times New Roman"/>
          <w:sz w:val="32"/>
          <w:szCs w:val="32"/>
          <w:lang w:eastAsia="ru-RU"/>
        </w:rPr>
        <w:t>психолого</w:t>
      </w:r>
      <w:proofErr w:type="spellEnd"/>
      <w:r w:rsidRPr="00BF3C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педагогической науке и передовой практике, о нормативно – правовом и методическом обеспечении системы дошкольного воспитания.</w:t>
      </w:r>
    </w:p>
    <w:p w:rsidR="00BF3C05" w:rsidRPr="00BF3C05" w:rsidRDefault="00BF3C05" w:rsidP="00BF3C05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Принцип наглядности</w:t>
      </w:r>
      <w:r w:rsidRPr="00BF3C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методический кабинет должен содержать документальное сопровождение </w:t>
      </w:r>
      <w:proofErr w:type="spellStart"/>
      <w:r w:rsidRPr="00BF3C05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воспитательно</w:t>
      </w:r>
      <w:proofErr w:type="spellEnd"/>
      <w:r w:rsidRPr="00BF3C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образовательного процесса в ДОУ (годовой план, материалы педсоветов и пр.).</w:t>
      </w:r>
    </w:p>
    <w:p w:rsidR="00BF3C05" w:rsidRPr="00BF3C05" w:rsidRDefault="00BF3C05" w:rsidP="00BF3C05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Принцип эстетичности</w:t>
      </w:r>
      <w:r w:rsidRPr="00BF3C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всё оформление методического кабинета должно быть выполнено в едином стиле, со вкусом, располагать к беседе, творческой работе.</w:t>
      </w:r>
    </w:p>
    <w:p w:rsidR="00BF3C05" w:rsidRPr="00BF3C05" w:rsidRDefault="00BF3C05" w:rsidP="00BF3C05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Принцип креативности</w:t>
      </w:r>
      <w:r w:rsidRPr="00BF3C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материал, представленный в методическом кабинете, должен «провоцировать» педагогов на творчество, побуждать к совершенствованию профессионального мастерства.</w:t>
      </w:r>
    </w:p>
    <w:p w:rsidR="00AC7D8E" w:rsidRPr="00BF3C05" w:rsidRDefault="00AC7D8E" w:rsidP="00BF3C05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C7D8E" w:rsidRDefault="00AC7D8E" w:rsidP="00900B42">
      <w:pPr>
        <w:pStyle w:val="4"/>
        <w:rPr>
          <w:rFonts w:eastAsia="Times New Roman"/>
        </w:rPr>
      </w:pPr>
    </w:p>
    <w:p w:rsidR="00AC7D8E" w:rsidRDefault="00AC7D8E" w:rsidP="00900B42">
      <w:pPr>
        <w:pStyle w:val="4"/>
        <w:rPr>
          <w:rFonts w:eastAsia="Times New Roman"/>
        </w:rPr>
      </w:pPr>
    </w:p>
    <w:p w:rsidR="00900B42" w:rsidRPr="00BF3C05" w:rsidRDefault="00BF3C05" w:rsidP="00BF3C05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BF3C05">
        <w:rPr>
          <w:rFonts w:ascii="Times New Roman" w:hAnsi="Times New Roman" w:cs="Times New Roman"/>
          <w:sz w:val="36"/>
          <w:szCs w:val="36"/>
        </w:rPr>
        <w:t>Ц</w:t>
      </w:r>
      <w:r w:rsidR="00900B42" w:rsidRPr="00BF3C05">
        <w:rPr>
          <w:rFonts w:ascii="Times New Roman" w:hAnsi="Times New Roman" w:cs="Times New Roman"/>
          <w:sz w:val="36"/>
          <w:szCs w:val="36"/>
        </w:rPr>
        <w:t>енные рекомендации от педагогов о работе и содержании методического кабинета</w:t>
      </w:r>
    </w:p>
    <w:p w:rsidR="00900B42" w:rsidRDefault="00900B42" w:rsidP="00BF3C05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BF3C05">
        <w:rPr>
          <w:rFonts w:ascii="Times New Roman" w:hAnsi="Times New Roman" w:cs="Times New Roman"/>
          <w:sz w:val="36"/>
          <w:szCs w:val="36"/>
        </w:rPr>
        <w:t>Всегда прислушивайтесь к мнению педагогов о работе и содержании методического кабинета в детском саду. Ведь это не личный кабинет старшего воспитателя, а творческая педагогическая мастерская. Для этого перед ревизией в кабинете проводите анкетирование среди педагогов. Чтобы получить честное мнение, проводите опрос анонимно. Например, прикрепите два файла А</w:t>
      </w:r>
      <w:proofErr w:type="gramStart"/>
      <w:r w:rsidRPr="00BF3C05">
        <w:rPr>
          <w:rFonts w:ascii="Times New Roman" w:hAnsi="Times New Roman" w:cs="Times New Roman"/>
          <w:sz w:val="36"/>
          <w:szCs w:val="36"/>
        </w:rPr>
        <w:t>4</w:t>
      </w:r>
      <w:proofErr w:type="gramEnd"/>
      <w:r w:rsidRPr="00BF3C05">
        <w:rPr>
          <w:rFonts w:ascii="Times New Roman" w:hAnsi="Times New Roman" w:cs="Times New Roman"/>
          <w:sz w:val="36"/>
          <w:szCs w:val="36"/>
        </w:rPr>
        <w:t xml:space="preserve"> на стенде около входа в кабинет или поставьте лотки с чистыми бланками и для заполненных анкет.</w:t>
      </w:r>
    </w:p>
    <w:p w:rsidR="00BF3C05" w:rsidRPr="00BF3C05" w:rsidRDefault="00BF3C05" w:rsidP="00BF3C05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36"/>
          <w:szCs w:val="36"/>
        </w:rPr>
      </w:pPr>
    </w:p>
    <w:p w:rsidR="0055522B" w:rsidRDefault="005604EF" w:rsidP="00301D47">
      <w:pPr>
        <w:pStyle w:val="a7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 w:rsidRPr="005604EF">
        <w:rPr>
          <w:rFonts w:ascii="Tahoma" w:hAnsi="Tahoma" w:cs="Tahoma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5715000" cy="3371850"/>
            <wp:effectExtent l="19050" t="0" r="0" b="0"/>
            <wp:docPr id="9" name="Рисунок 8" descr="https://e.profkiosk.ru/service_tbn2/resize/zoom/600x0/ikud7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.profkiosk.ru/service_tbn2/resize/zoom/600x0/ikud7p.jpg"/>
                    <pic:cNvPicPr>
                      <a:picLocks noChangeAspect="1" noChangeArrowheads="1"/>
                    </pic:cNvPicPr>
                  </pic:nvPicPr>
                  <pic:blipFill>
                    <a:blip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4EF" w:rsidRDefault="005604EF" w:rsidP="00301D47">
      <w:pPr>
        <w:pStyle w:val="a7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</w:p>
    <w:p w:rsidR="00BF3C05" w:rsidRDefault="00BF3C05" w:rsidP="005604EF">
      <w:pPr>
        <w:pStyle w:val="a7"/>
        <w:shd w:val="clear" w:color="auto" w:fill="FFFFFF"/>
        <w:spacing w:before="0" w:beforeAutospacing="0" w:after="0" w:afterAutospacing="0" w:line="330" w:lineRule="atLeast"/>
        <w:jc w:val="both"/>
        <w:rPr>
          <w:rStyle w:val="a8"/>
          <w:rFonts w:ascii="Arial" w:hAnsi="Arial" w:cs="Arial"/>
          <w:color w:val="555555"/>
          <w:sz w:val="27"/>
          <w:szCs w:val="27"/>
        </w:rPr>
      </w:pPr>
    </w:p>
    <w:p w:rsidR="00BF3C05" w:rsidRPr="00BF3C05" w:rsidRDefault="00BF3C05" w:rsidP="00BF3C05">
      <w:pPr>
        <w:pStyle w:val="a3"/>
        <w:rPr>
          <w:rStyle w:val="a8"/>
          <w:rFonts w:ascii="Times New Roman" w:hAnsi="Times New Roman" w:cs="Times New Roman"/>
          <w:sz w:val="32"/>
          <w:szCs w:val="32"/>
        </w:rPr>
      </w:pPr>
      <w:r w:rsidRPr="00BF3C05">
        <w:rPr>
          <w:rStyle w:val="a8"/>
          <w:rFonts w:ascii="Times New Roman" w:hAnsi="Times New Roman" w:cs="Times New Roman"/>
          <w:sz w:val="32"/>
          <w:szCs w:val="32"/>
        </w:rPr>
        <w:t>Оценочный лист функциональности методиче</w:t>
      </w:r>
      <w:r>
        <w:rPr>
          <w:rStyle w:val="a8"/>
          <w:rFonts w:ascii="Times New Roman" w:hAnsi="Times New Roman" w:cs="Times New Roman"/>
          <w:sz w:val="32"/>
          <w:szCs w:val="32"/>
        </w:rPr>
        <w:t xml:space="preserve">ского кабинета детского сада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29"/>
        <w:gridCol w:w="1167"/>
        <w:gridCol w:w="1089"/>
      </w:tblGrid>
      <w:tr w:rsidR="00BF3C05" w:rsidRPr="00BF3C05" w:rsidTr="004D35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C05" w:rsidRPr="00BF3C05" w:rsidRDefault="00BF3C05" w:rsidP="004D35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05">
              <w:rPr>
                <w:rFonts w:ascii="Times New Roman" w:hAnsi="Times New Roman" w:cs="Times New Roman"/>
                <w:sz w:val="20"/>
                <w:szCs w:val="20"/>
              </w:rPr>
              <w:t>Показатели оценки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C05" w:rsidRPr="00BF3C05" w:rsidRDefault="00BF3C05" w:rsidP="004D35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05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  <w:p w:rsidR="00BF3C05" w:rsidRPr="00BF3C05" w:rsidRDefault="00BF3C05" w:rsidP="004D35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C05" w:rsidRPr="00BF3C05" w:rsidRDefault="00BF3C05" w:rsidP="004D35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05">
              <w:rPr>
                <w:rFonts w:ascii="Times New Roman" w:hAnsi="Times New Roman" w:cs="Times New Roman"/>
                <w:sz w:val="20"/>
                <w:szCs w:val="20"/>
              </w:rPr>
              <w:t>(от 0 до 5 баллов)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C05" w:rsidRPr="00BF3C05" w:rsidRDefault="00BF3C05" w:rsidP="004D35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05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BF3C05" w:rsidRPr="00BF3C05" w:rsidTr="004D350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C05">
              <w:rPr>
                <w:rFonts w:ascii="Times New Roman" w:hAnsi="Times New Roman" w:cs="Times New Roman"/>
                <w:sz w:val="20"/>
                <w:szCs w:val="20"/>
              </w:rPr>
              <w:t>Требования к оснащению методического кабинета</w:t>
            </w:r>
          </w:p>
        </w:tc>
      </w:tr>
      <w:tr w:rsidR="00BF3C05" w:rsidRPr="00BF3C05" w:rsidTr="004D35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C05">
              <w:rPr>
                <w:rFonts w:ascii="Times New Roman" w:hAnsi="Times New Roman" w:cs="Times New Roman"/>
                <w:sz w:val="20"/>
                <w:szCs w:val="20"/>
              </w:rPr>
              <w:t>Укомплектованность учебным оборудованием, учебно-методическими пособиями для реализации образовательной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C05" w:rsidRPr="00BF3C05" w:rsidTr="004D35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C05">
              <w:rPr>
                <w:rFonts w:ascii="Times New Roman" w:hAnsi="Times New Roman" w:cs="Times New Roman"/>
                <w:sz w:val="20"/>
                <w:szCs w:val="20"/>
              </w:rPr>
              <w:t>Соответствие учебно-методического обеспечения программе и виду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C05" w:rsidRPr="00BF3C05" w:rsidTr="004D35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C05">
              <w:rPr>
                <w:rFonts w:ascii="Times New Roman" w:hAnsi="Times New Roman" w:cs="Times New Roman"/>
                <w:sz w:val="20"/>
                <w:szCs w:val="20"/>
              </w:rPr>
              <w:t>Наличие дидактических материалов, перспективных и тематических планов, опыта работы, диагностических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C05" w:rsidRPr="00BF3C05" w:rsidTr="004D35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C05">
              <w:rPr>
                <w:rFonts w:ascii="Times New Roman" w:hAnsi="Times New Roman" w:cs="Times New Roman"/>
                <w:sz w:val="20"/>
                <w:szCs w:val="20"/>
              </w:rPr>
              <w:t>Эстетическое оформление кабинета, условия для работы с педагогами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C05" w:rsidRPr="00BF3C05" w:rsidTr="004D35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C05">
              <w:rPr>
                <w:rFonts w:ascii="Times New Roman" w:hAnsi="Times New Roman" w:cs="Times New Roman"/>
                <w:sz w:val="20"/>
                <w:szCs w:val="20"/>
              </w:rPr>
              <w:t>Нормативно-правовое обеспечение педагогического процесса Оформление постоянных и эпизодических выставок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C05" w:rsidRPr="00BF3C05" w:rsidTr="004D350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C05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обеспечение педагогического процесса с учетом возраста детей </w:t>
            </w:r>
          </w:p>
        </w:tc>
      </w:tr>
      <w:tr w:rsidR="00BF3C05" w:rsidRPr="00BF3C05" w:rsidTr="004D35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C05">
              <w:rPr>
                <w:rFonts w:ascii="Times New Roman" w:hAnsi="Times New Roman" w:cs="Times New Roman"/>
                <w:sz w:val="20"/>
                <w:szCs w:val="20"/>
              </w:rPr>
              <w:t>Методические материалы по познавательному развитию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C05" w:rsidRPr="00BF3C05" w:rsidTr="004D35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C05">
              <w:rPr>
                <w:rFonts w:ascii="Times New Roman" w:hAnsi="Times New Roman" w:cs="Times New Roman"/>
                <w:sz w:val="20"/>
                <w:szCs w:val="20"/>
              </w:rPr>
              <w:t>Методические материалы по социально-коммуникативному развитию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C05" w:rsidRPr="00BF3C05" w:rsidTr="004D35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C05">
              <w:rPr>
                <w:rFonts w:ascii="Times New Roman" w:hAnsi="Times New Roman" w:cs="Times New Roman"/>
                <w:sz w:val="20"/>
                <w:szCs w:val="20"/>
              </w:rPr>
              <w:t>Методические материалы по речевому развитию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C05" w:rsidRPr="00BF3C05" w:rsidTr="004D35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C05">
              <w:rPr>
                <w:rFonts w:ascii="Times New Roman" w:hAnsi="Times New Roman" w:cs="Times New Roman"/>
                <w:sz w:val="20"/>
                <w:szCs w:val="20"/>
              </w:rPr>
              <w:t>Методические материалы по художественно-эстетическому развитию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C05" w:rsidRPr="00BF3C05" w:rsidTr="004D35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C05">
              <w:rPr>
                <w:rFonts w:ascii="Times New Roman" w:hAnsi="Times New Roman" w:cs="Times New Roman"/>
                <w:sz w:val="20"/>
                <w:szCs w:val="20"/>
              </w:rPr>
              <w:t>Методические материалы по физическому развитию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C05" w:rsidRPr="00BF3C05" w:rsidTr="004D35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C05">
              <w:rPr>
                <w:rFonts w:ascii="Times New Roman" w:hAnsi="Times New Roman" w:cs="Times New Roman"/>
                <w:sz w:val="20"/>
                <w:szCs w:val="20"/>
              </w:rPr>
              <w:t>Наглядный демонстрационный материал по всем разделам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C05" w:rsidRPr="00BF3C05" w:rsidTr="004D35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C05">
              <w:rPr>
                <w:rFonts w:ascii="Times New Roman" w:hAnsi="Times New Roman" w:cs="Times New Roman"/>
                <w:sz w:val="20"/>
                <w:szCs w:val="20"/>
              </w:rPr>
              <w:t>Наличие технических средств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C05" w:rsidRPr="00BF3C05" w:rsidTr="004D350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C05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</w:t>
            </w:r>
          </w:p>
        </w:tc>
      </w:tr>
      <w:tr w:rsidR="00BF3C05" w:rsidRPr="00BF3C05" w:rsidTr="004D35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C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Литература: педагогическая, методическая для педагогов, родителей, художественная для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C05" w:rsidRPr="00BF3C05" w:rsidTr="004D35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C05">
              <w:rPr>
                <w:rFonts w:ascii="Times New Roman" w:hAnsi="Times New Roman" w:cs="Times New Roman"/>
                <w:sz w:val="20"/>
                <w:szCs w:val="20"/>
              </w:rPr>
              <w:t>Подборка педагогических журналов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C05" w:rsidRPr="00BF3C05" w:rsidTr="004D35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C05">
              <w:rPr>
                <w:rFonts w:ascii="Times New Roman" w:hAnsi="Times New Roman" w:cs="Times New Roman"/>
                <w:sz w:val="20"/>
                <w:szCs w:val="20"/>
              </w:rPr>
              <w:t>Наличие картотек и тематических каталогов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C05" w:rsidRPr="00BF3C05" w:rsidTr="004D350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C05">
              <w:rPr>
                <w:rFonts w:ascii="Times New Roman" w:hAnsi="Times New Roman" w:cs="Times New Roman"/>
                <w:sz w:val="20"/>
                <w:szCs w:val="20"/>
              </w:rPr>
              <w:t>Система методической работы с родителями воспитанников</w:t>
            </w:r>
          </w:p>
        </w:tc>
      </w:tr>
      <w:tr w:rsidR="00BF3C05" w:rsidRPr="00BF3C05" w:rsidTr="004D35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C05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C05" w:rsidRPr="00BF3C05" w:rsidTr="004D35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C05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деятельность: паспорта проектов, результаты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C05" w:rsidRPr="00BF3C05" w:rsidTr="004D350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C05">
              <w:rPr>
                <w:rFonts w:ascii="Times New Roman" w:hAnsi="Times New Roman" w:cs="Times New Roman"/>
                <w:sz w:val="20"/>
                <w:szCs w:val="20"/>
              </w:rPr>
              <w:t>Преемственность в работе детского сада и школы</w:t>
            </w:r>
          </w:p>
        </w:tc>
      </w:tr>
      <w:tr w:rsidR="00BF3C05" w:rsidRPr="00BF3C05" w:rsidTr="004D35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C05">
              <w:rPr>
                <w:rFonts w:ascii="Times New Roman" w:hAnsi="Times New Roman" w:cs="Times New Roman"/>
                <w:sz w:val="20"/>
                <w:szCs w:val="20"/>
              </w:rPr>
              <w:t>Договор о сотрудничестве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C05" w:rsidRPr="00BF3C05" w:rsidTr="004D35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C05">
              <w:rPr>
                <w:rFonts w:ascii="Times New Roman" w:hAnsi="Times New Roman" w:cs="Times New Roman"/>
                <w:sz w:val="20"/>
                <w:szCs w:val="20"/>
              </w:rPr>
              <w:t>План совместных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C05" w:rsidRPr="00BF3C05" w:rsidTr="004D35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C05">
              <w:rPr>
                <w:rFonts w:ascii="Times New Roman" w:hAnsi="Times New Roman" w:cs="Times New Roman"/>
                <w:sz w:val="20"/>
                <w:szCs w:val="20"/>
              </w:rPr>
              <w:t>Успеваемость выпускников детского сада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C05" w:rsidRPr="00BF3C05" w:rsidTr="004D350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C05">
              <w:rPr>
                <w:rFonts w:ascii="Times New Roman" w:hAnsi="Times New Roman" w:cs="Times New Roman"/>
                <w:sz w:val="20"/>
                <w:szCs w:val="20"/>
              </w:rPr>
              <w:t>Педагогическая документация (по номенклатуре дел детского сада)</w:t>
            </w:r>
          </w:p>
        </w:tc>
      </w:tr>
      <w:tr w:rsidR="00BF3C05" w:rsidRPr="00BF3C05" w:rsidTr="004D35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C05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C05" w:rsidRPr="00BF3C05" w:rsidTr="004D35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C05">
              <w:rPr>
                <w:rFonts w:ascii="Times New Roman" w:hAnsi="Times New Roman" w:cs="Times New Roman"/>
                <w:sz w:val="20"/>
                <w:szCs w:val="20"/>
              </w:rPr>
              <w:t>Годовой план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C05" w:rsidRPr="00BF3C05" w:rsidTr="004D35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C05">
              <w:rPr>
                <w:rFonts w:ascii="Times New Roman" w:hAnsi="Times New Roman" w:cs="Times New Roman"/>
                <w:sz w:val="20"/>
                <w:szCs w:val="20"/>
              </w:rPr>
              <w:t>Протоколы заседаний педагогических советов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C05" w:rsidRPr="00BF3C05" w:rsidTr="004D35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C05">
              <w:rPr>
                <w:rFonts w:ascii="Times New Roman" w:hAnsi="Times New Roman" w:cs="Times New Roman"/>
                <w:sz w:val="20"/>
                <w:szCs w:val="20"/>
              </w:rPr>
              <w:t>Итоговые материалы по результатам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C05" w:rsidRPr="00BF3C05" w:rsidTr="004D35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C05">
              <w:rPr>
                <w:rFonts w:ascii="Times New Roman" w:hAnsi="Times New Roman" w:cs="Times New Roman"/>
                <w:sz w:val="20"/>
                <w:szCs w:val="20"/>
              </w:rPr>
              <w:t>Учет поступления и выдачи методической литературы и пособий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C05" w:rsidRPr="00BF3C05" w:rsidTr="004D350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C05">
              <w:rPr>
                <w:rFonts w:ascii="Times New Roman" w:hAnsi="Times New Roman" w:cs="Times New Roman"/>
                <w:sz w:val="20"/>
                <w:szCs w:val="20"/>
              </w:rPr>
              <w:t>Материалы из опыта работы, инновационной деятельности</w:t>
            </w:r>
          </w:p>
        </w:tc>
      </w:tr>
      <w:tr w:rsidR="00BF3C05" w:rsidRPr="00BF3C05" w:rsidTr="004D35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C05">
              <w:rPr>
                <w:rFonts w:ascii="Times New Roman" w:hAnsi="Times New Roman" w:cs="Times New Roman"/>
                <w:sz w:val="20"/>
                <w:szCs w:val="20"/>
              </w:rPr>
              <w:t>Разработки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C05" w:rsidRPr="00BF3C05" w:rsidTr="004D35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C05">
              <w:rPr>
                <w:rFonts w:ascii="Times New Roman" w:hAnsi="Times New Roman" w:cs="Times New Roman"/>
                <w:sz w:val="20"/>
                <w:szCs w:val="20"/>
              </w:rPr>
              <w:t>Материалы инновационной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C05" w:rsidRPr="00BF3C05" w:rsidTr="004D350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C05">
              <w:rPr>
                <w:rFonts w:ascii="Times New Roman" w:hAnsi="Times New Roman" w:cs="Times New Roman"/>
                <w:sz w:val="20"/>
                <w:szCs w:val="20"/>
              </w:rPr>
              <w:t>Сведения о педагогических кадрах</w:t>
            </w:r>
          </w:p>
        </w:tc>
      </w:tr>
      <w:tr w:rsidR="00BF3C05" w:rsidRPr="00BF3C05" w:rsidTr="004D35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C0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C05" w:rsidRPr="00BF3C05" w:rsidTr="004D35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C05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C05" w:rsidRPr="00BF3C05" w:rsidTr="004D35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C05">
              <w:rPr>
                <w:rFonts w:ascii="Times New Roman" w:hAnsi="Times New Roman" w:cs="Times New Roman"/>
                <w:sz w:val="20"/>
                <w:szCs w:val="20"/>
              </w:rPr>
              <w:t>Самообразование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C05" w:rsidRPr="00BF3C05" w:rsidTr="004D35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C05">
              <w:rPr>
                <w:rFonts w:ascii="Times New Roman" w:hAnsi="Times New Roman" w:cs="Times New Roman"/>
                <w:sz w:val="20"/>
                <w:szCs w:val="20"/>
              </w:rPr>
              <w:t>Аттестация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C05" w:rsidRPr="00BF3C05" w:rsidTr="004D350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C05">
              <w:rPr>
                <w:rFonts w:ascii="Times New Roman" w:hAnsi="Times New Roman" w:cs="Times New Roman"/>
                <w:sz w:val="20"/>
                <w:szCs w:val="20"/>
              </w:rPr>
              <w:t>Материалы по итогам участия в методической работе города</w:t>
            </w:r>
          </w:p>
        </w:tc>
      </w:tr>
      <w:tr w:rsidR="00BF3C05" w:rsidRPr="00BF3C05" w:rsidTr="004D35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C05">
              <w:rPr>
                <w:rFonts w:ascii="Times New Roman" w:hAnsi="Times New Roman" w:cs="Times New Roman"/>
                <w:sz w:val="20"/>
                <w:szCs w:val="20"/>
              </w:rPr>
              <w:t>Грамоты, дипломы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C05" w:rsidRPr="00BF3C05" w:rsidTr="004D35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C05"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презентации, буклеты и сами материалы – печатные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C05" w:rsidRPr="00BF3C05" w:rsidTr="004D35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C05">
              <w:rPr>
                <w:rFonts w:ascii="Times New Roman" w:hAnsi="Times New Roman" w:cs="Times New Roman"/>
                <w:sz w:val="20"/>
                <w:szCs w:val="20"/>
              </w:rPr>
              <w:t>Сводный лист профессиональной активности педагогов – мониторинг на конец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C05" w:rsidRPr="00BF3C05" w:rsidTr="004D35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C05">
              <w:rPr>
                <w:rFonts w:ascii="Times New Roman" w:hAnsi="Times New Roman" w:cs="Times New Roman"/>
                <w:sz w:val="20"/>
                <w:szCs w:val="20"/>
              </w:rPr>
              <w:t>Общее количество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05" w:rsidRPr="00BF3C05" w:rsidRDefault="00BF3C05" w:rsidP="004D3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3C05" w:rsidRDefault="00BF3C05" w:rsidP="005604EF">
      <w:pPr>
        <w:pStyle w:val="a7"/>
        <w:shd w:val="clear" w:color="auto" w:fill="FFFFFF"/>
        <w:spacing w:before="0" w:beforeAutospacing="0" w:after="0" w:afterAutospacing="0" w:line="330" w:lineRule="atLeast"/>
        <w:jc w:val="both"/>
        <w:rPr>
          <w:rStyle w:val="a8"/>
          <w:rFonts w:ascii="Arial" w:hAnsi="Arial" w:cs="Arial"/>
          <w:color w:val="555555"/>
          <w:sz w:val="27"/>
          <w:szCs w:val="27"/>
        </w:rPr>
      </w:pPr>
    </w:p>
    <w:p w:rsidR="00BF3C05" w:rsidRPr="00ED647C" w:rsidRDefault="00BF3C05" w:rsidP="00BF3C05">
      <w:pPr>
        <w:pStyle w:val="a3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D647C">
        <w:rPr>
          <w:rFonts w:ascii="Times New Roman" w:hAnsi="Times New Roman" w:cs="Times New Roman"/>
          <w:sz w:val="32"/>
          <w:szCs w:val="32"/>
          <w:shd w:val="clear" w:color="auto" w:fill="FFFFFF"/>
        </w:rPr>
        <w:t>Вывод:</w:t>
      </w:r>
    </w:p>
    <w:p w:rsidR="00BF3C05" w:rsidRPr="00ED647C" w:rsidRDefault="00ED647C" w:rsidP="00BF3C05">
      <w:pPr>
        <w:pStyle w:val="a3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D647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 </w:t>
      </w:r>
      <w:r w:rsidR="00BF3C05" w:rsidRPr="00ED647C">
        <w:rPr>
          <w:rFonts w:ascii="Times New Roman" w:hAnsi="Times New Roman" w:cs="Times New Roman"/>
          <w:sz w:val="32"/>
          <w:szCs w:val="32"/>
          <w:shd w:val="clear" w:color="auto" w:fill="FFFFFF"/>
        </w:rPr>
        <w:t>Руководство работой МК осуществляет методист;</w:t>
      </w:r>
    </w:p>
    <w:p w:rsidR="00BF3C05" w:rsidRPr="00ED647C" w:rsidRDefault="00ED647C" w:rsidP="00BF3C05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647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 </w:t>
      </w:r>
      <w:r w:rsidR="00BF3C05" w:rsidRPr="00ED647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Методический кабинет является «копилкой традиций детского сада», центром сбора педагогической информации, лабораторией творческого труда воспитателей, каждый приход сюда приносит педагогам новые знания, новые мысли и идеи, обогащает их </w:t>
      </w:r>
      <w:proofErr w:type="spellStart"/>
      <w:r w:rsidR="00BF3C05" w:rsidRPr="00ED647C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опыт</w:t>
      </w:r>
      <w:proofErr w:type="gramStart"/>
      <w:r w:rsidR="00BF3C05" w:rsidRPr="00ED647C">
        <w:rPr>
          <w:rFonts w:ascii="Times New Roman" w:hAnsi="Times New Roman" w:cs="Times New Roman"/>
          <w:sz w:val="32"/>
          <w:szCs w:val="32"/>
          <w:shd w:val="clear" w:color="auto" w:fill="FFFFFF"/>
        </w:rPr>
        <w:t>.О</w:t>
      </w:r>
      <w:proofErr w:type="gramEnd"/>
      <w:r w:rsidR="00BF3C05" w:rsidRPr="00ED647C">
        <w:rPr>
          <w:rFonts w:ascii="Times New Roman" w:hAnsi="Times New Roman" w:cs="Times New Roman"/>
          <w:sz w:val="32"/>
          <w:szCs w:val="32"/>
          <w:shd w:val="clear" w:color="auto" w:fill="FFFFFF"/>
        </w:rPr>
        <w:t>т</w:t>
      </w:r>
      <w:proofErr w:type="spellEnd"/>
      <w:r w:rsidR="00BF3C05" w:rsidRPr="00ED647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того, как устроен методический кабинет, зависит эффективность его работы.</w:t>
      </w:r>
    </w:p>
    <w:p w:rsidR="00BF3C05" w:rsidRPr="00ED647C" w:rsidRDefault="00ED647C" w:rsidP="00BF3C05">
      <w:pPr>
        <w:pStyle w:val="a3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D647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 </w:t>
      </w:r>
      <w:r w:rsidR="00BF3C05" w:rsidRPr="00ED647C">
        <w:rPr>
          <w:rFonts w:ascii="Times New Roman" w:hAnsi="Times New Roman" w:cs="Times New Roman"/>
          <w:sz w:val="32"/>
          <w:szCs w:val="32"/>
          <w:shd w:val="clear" w:color="auto" w:fill="FFFFFF"/>
        </w:rPr>
        <w:t>Грамотная организация работы методического кабинета в дошкольном учреждении способствует повышению профессиональной квалификации педагогов, и повышению качества образовательного процесса в образовательной организации.</w:t>
      </w:r>
    </w:p>
    <w:p w:rsidR="00BF3C05" w:rsidRPr="00ED647C" w:rsidRDefault="00ED647C" w:rsidP="00BF3C05">
      <w:pPr>
        <w:pStyle w:val="a3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D647C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BF3C05" w:rsidRPr="00ED647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BF3C05" w:rsidRPr="00ED647C">
        <w:rPr>
          <w:rFonts w:ascii="Times New Roman" w:hAnsi="Times New Roman" w:cs="Times New Roman"/>
          <w:sz w:val="32"/>
          <w:szCs w:val="32"/>
          <w:shd w:val="clear" w:color="auto" w:fill="FFFFFF"/>
        </w:rPr>
        <w:t>По оформлению МК, как в нем хранятся материалы, можно судить о культуре рабочего места старшего воспитателя, его умении организовать свою работу и работу педагогического коллектива.</w:t>
      </w:r>
    </w:p>
    <w:p w:rsidR="004822BB" w:rsidRPr="00ED647C" w:rsidRDefault="00ED647C" w:rsidP="004822BB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D647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 </w:t>
      </w:r>
      <w:r w:rsidR="004822BB" w:rsidRPr="00ED647C">
        <w:rPr>
          <w:rFonts w:ascii="Times New Roman" w:hAnsi="Times New Roman" w:cs="Times New Roman"/>
          <w:sz w:val="32"/>
          <w:szCs w:val="32"/>
          <w:shd w:val="clear" w:color="auto" w:fill="FFFFFF"/>
        </w:rPr>
        <w:t>Желание педагогов посещать кабинет и пользоваться его содержимым является определенным показателем работы  методиста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BF3C05" w:rsidRPr="00BF3C05" w:rsidRDefault="00BF3C05" w:rsidP="00BF3C05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F3C05">
        <w:rPr>
          <w:rFonts w:ascii="Times New Roman" w:hAnsi="Times New Roman" w:cs="Times New Roman"/>
          <w:sz w:val="32"/>
          <w:szCs w:val="32"/>
        </w:rPr>
        <w:t xml:space="preserve">Методическое пространство – условие развития </w:t>
      </w:r>
      <w:r w:rsidRPr="00BF3C05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профессионализма педагога.</w:t>
      </w:r>
    </w:p>
    <w:p w:rsidR="00BF3C05" w:rsidRPr="00BF3C05" w:rsidRDefault="00BF3C05" w:rsidP="00BF3C05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BF3C05" w:rsidRPr="00BF3C05" w:rsidRDefault="00BF3C05" w:rsidP="00BF3C05">
      <w:pPr>
        <w:pStyle w:val="a3"/>
        <w:jc w:val="both"/>
        <w:rPr>
          <w:rStyle w:val="a8"/>
          <w:rFonts w:ascii="Times New Roman" w:hAnsi="Times New Roman" w:cs="Times New Roman"/>
          <w:color w:val="555555"/>
          <w:sz w:val="32"/>
          <w:szCs w:val="32"/>
        </w:rPr>
      </w:pPr>
    </w:p>
    <w:p w:rsidR="00BF3C05" w:rsidRPr="00BF3C05" w:rsidRDefault="00BF3C05" w:rsidP="00BF3C05">
      <w:pPr>
        <w:pStyle w:val="a3"/>
        <w:jc w:val="both"/>
        <w:rPr>
          <w:rStyle w:val="a8"/>
          <w:rFonts w:ascii="Times New Roman" w:hAnsi="Times New Roman" w:cs="Times New Roman"/>
          <w:color w:val="555555"/>
          <w:sz w:val="32"/>
          <w:szCs w:val="32"/>
        </w:rPr>
      </w:pPr>
    </w:p>
    <w:p w:rsidR="00BF3C05" w:rsidRPr="00BF3C05" w:rsidRDefault="00BF3C05" w:rsidP="00BF3C05">
      <w:pPr>
        <w:pStyle w:val="a3"/>
        <w:jc w:val="both"/>
        <w:rPr>
          <w:rStyle w:val="a8"/>
          <w:rFonts w:ascii="Times New Roman" w:hAnsi="Times New Roman" w:cs="Times New Roman"/>
          <w:color w:val="555555"/>
          <w:sz w:val="32"/>
          <w:szCs w:val="32"/>
        </w:rPr>
      </w:pPr>
    </w:p>
    <w:p w:rsidR="00BF3C05" w:rsidRPr="00BF3C05" w:rsidRDefault="00BF3C05" w:rsidP="00BF3C05">
      <w:pPr>
        <w:pStyle w:val="a3"/>
        <w:jc w:val="both"/>
        <w:rPr>
          <w:rStyle w:val="a8"/>
          <w:rFonts w:ascii="Times New Roman" w:hAnsi="Times New Roman" w:cs="Times New Roman"/>
          <w:color w:val="555555"/>
          <w:sz w:val="32"/>
          <w:szCs w:val="32"/>
        </w:rPr>
      </w:pPr>
    </w:p>
    <w:p w:rsidR="00BF3C05" w:rsidRPr="00BF3C05" w:rsidRDefault="00BF3C05" w:rsidP="00BF3C05">
      <w:pPr>
        <w:pStyle w:val="a3"/>
        <w:jc w:val="both"/>
        <w:rPr>
          <w:rStyle w:val="a8"/>
          <w:rFonts w:ascii="Times New Roman" w:hAnsi="Times New Roman" w:cs="Times New Roman"/>
          <w:color w:val="555555"/>
          <w:sz w:val="32"/>
          <w:szCs w:val="32"/>
        </w:rPr>
      </w:pPr>
    </w:p>
    <w:p w:rsidR="00BF3C05" w:rsidRPr="00BF3C05" w:rsidRDefault="00BF3C05" w:rsidP="00BF3C05">
      <w:pPr>
        <w:pStyle w:val="a3"/>
        <w:jc w:val="both"/>
        <w:rPr>
          <w:rStyle w:val="a8"/>
          <w:rFonts w:ascii="Times New Roman" w:hAnsi="Times New Roman" w:cs="Times New Roman"/>
          <w:color w:val="555555"/>
          <w:sz w:val="32"/>
          <w:szCs w:val="32"/>
        </w:rPr>
      </w:pPr>
    </w:p>
    <w:p w:rsidR="00BF3C05" w:rsidRDefault="00BF3C05" w:rsidP="005604EF">
      <w:pPr>
        <w:pStyle w:val="a7"/>
        <w:shd w:val="clear" w:color="auto" w:fill="FFFFFF"/>
        <w:spacing w:before="0" w:beforeAutospacing="0" w:after="0" w:afterAutospacing="0" w:line="330" w:lineRule="atLeast"/>
        <w:jc w:val="both"/>
        <w:rPr>
          <w:rStyle w:val="a8"/>
          <w:rFonts w:ascii="Arial" w:hAnsi="Arial" w:cs="Arial"/>
          <w:color w:val="555555"/>
          <w:sz w:val="27"/>
          <w:szCs w:val="27"/>
        </w:rPr>
      </w:pPr>
    </w:p>
    <w:p w:rsidR="00301D47" w:rsidRDefault="00301D47" w:rsidP="00301D47">
      <w:pPr>
        <w:pStyle w:val="a7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</w:p>
    <w:p w:rsidR="005144DD" w:rsidRPr="005144DD" w:rsidRDefault="005144DD" w:rsidP="00647C7B">
      <w:pPr>
        <w:shd w:val="clear" w:color="auto" w:fill="FFFFFF"/>
        <w:spacing w:after="0" w:line="183" w:lineRule="atLeast"/>
        <w:rPr>
          <w:rFonts w:ascii="Tahoma" w:eastAsia="Times New Roman" w:hAnsi="Tahoma" w:cs="Tahoma"/>
          <w:color w:val="555555"/>
          <w:sz w:val="12"/>
          <w:szCs w:val="12"/>
          <w:lang w:eastAsia="ru-RU"/>
        </w:rPr>
      </w:pPr>
      <w:bookmarkStart w:id="1" w:name="_GoBack"/>
      <w:bookmarkEnd w:id="1"/>
    </w:p>
    <w:sectPr w:rsidR="005144DD" w:rsidRPr="005144DD" w:rsidSect="00DA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42B7"/>
    <w:multiLevelType w:val="multilevel"/>
    <w:tmpl w:val="45F8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06521"/>
    <w:multiLevelType w:val="multilevel"/>
    <w:tmpl w:val="E65E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7046F6"/>
    <w:multiLevelType w:val="multilevel"/>
    <w:tmpl w:val="286C3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FD59B8"/>
    <w:multiLevelType w:val="multilevel"/>
    <w:tmpl w:val="604C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CD0C6E"/>
    <w:multiLevelType w:val="multilevel"/>
    <w:tmpl w:val="30CC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7F047E"/>
    <w:multiLevelType w:val="multilevel"/>
    <w:tmpl w:val="0B7E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45F6F"/>
    <w:multiLevelType w:val="multilevel"/>
    <w:tmpl w:val="00BC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A04E5E"/>
    <w:multiLevelType w:val="multilevel"/>
    <w:tmpl w:val="88E64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8A53DF"/>
    <w:multiLevelType w:val="multilevel"/>
    <w:tmpl w:val="D58A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107FCE"/>
    <w:multiLevelType w:val="multilevel"/>
    <w:tmpl w:val="CBFC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391DD9"/>
    <w:multiLevelType w:val="multilevel"/>
    <w:tmpl w:val="74D0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AA7C32"/>
    <w:multiLevelType w:val="hybridMultilevel"/>
    <w:tmpl w:val="FDAAE8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84C61FB"/>
    <w:multiLevelType w:val="hybridMultilevel"/>
    <w:tmpl w:val="9D16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A4BFE"/>
    <w:multiLevelType w:val="multilevel"/>
    <w:tmpl w:val="3AA43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F57320"/>
    <w:multiLevelType w:val="multilevel"/>
    <w:tmpl w:val="D678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88451C"/>
    <w:multiLevelType w:val="multilevel"/>
    <w:tmpl w:val="2C44B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3E715E"/>
    <w:multiLevelType w:val="hybridMultilevel"/>
    <w:tmpl w:val="BCA6BB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14982"/>
    <w:multiLevelType w:val="multilevel"/>
    <w:tmpl w:val="6418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271A76"/>
    <w:multiLevelType w:val="multilevel"/>
    <w:tmpl w:val="D16E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2F5CC3"/>
    <w:multiLevelType w:val="multilevel"/>
    <w:tmpl w:val="FD960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354C53"/>
    <w:multiLevelType w:val="multilevel"/>
    <w:tmpl w:val="9B06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1754FC"/>
    <w:multiLevelType w:val="multilevel"/>
    <w:tmpl w:val="FB82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7E4F76"/>
    <w:multiLevelType w:val="multilevel"/>
    <w:tmpl w:val="50D2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830D06"/>
    <w:multiLevelType w:val="multilevel"/>
    <w:tmpl w:val="C8CC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21"/>
  </w:num>
  <w:num w:numId="4">
    <w:abstractNumId w:val="8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8"/>
  </w:num>
  <w:num w:numId="14">
    <w:abstractNumId w:val="0"/>
  </w:num>
  <w:num w:numId="15">
    <w:abstractNumId w:val="17"/>
  </w:num>
  <w:num w:numId="16">
    <w:abstractNumId w:val="10"/>
  </w:num>
  <w:num w:numId="17">
    <w:abstractNumId w:val="13"/>
  </w:num>
  <w:num w:numId="18">
    <w:abstractNumId w:val="1"/>
  </w:num>
  <w:num w:numId="19">
    <w:abstractNumId w:val="5"/>
  </w:num>
  <w:num w:numId="20">
    <w:abstractNumId w:val="2"/>
  </w:num>
  <w:num w:numId="21">
    <w:abstractNumId w:val="16"/>
  </w:num>
  <w:num w:numId="22">
    <w:abstractNumId w:val="12"/>
  </w:num>
  <w:num w:numId="23">
    <w:abstractNumId w:val="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231"/>
    <w:rsid w:val="0007103C"/>
    <w:rsid w:val="00082213"/>
    <w:rsid w:val="000B0410"/>
    <w:rsid w:val="000D7105"/>
    <w:rsid w:val="0015174B"/>
    <w:rsid w:val="00167FC4"/>
    <w:rsid w:val="001834D0"/>
    <w:rsid w:val="001E31C9"/>
    <w:rsid w:val="002C08BF"/>
    <w:rsid w:val="00301D47"/>
    <w:rsid w:val="003652B5"/>
    <w:rsid w:val="00391765"/>
    <w:rsid w:val="003C0008"/>
    <w:rsid w:val="003E1AB6"/>
    <w:rsid w:val="003F627D"/>
    <w:rsid w:val="004822BB"/>
    <w:rsid w:val="005144DD"/>
    <w:rsid w:val="00523A96"/>
    <w:rsid w:val="00536231"/>
    <w:rsid w:val="00543EB3"/>
    <w:rsid w:val="00545119"/>
    <w:rsid w:val="0055522B"/>
    <w:rsid w:val="005604EF"/>
    <w:rsid w:val="00566E1D"/>
    <w:rsid w:val="005B6FAC"/>
    <w:rsid w:val="00601C32"/>
    <w:rsid w:val="00647C7B"/>
    <w:rsid w:val="0065293F"/>
    <w:rsid w:val="00670D6E"/>
    <w:rsid w:val="006E5807"/>
    <w:rsid w:val="006F5239"/>
    <w:rsid w:val="00703C9D"/>
    <w:rsid w:val="00757A08"/>
    <w:rsid w:val="00795F7C"/>
    <w:rsid w:val="00841C6A"/>
    <w:rsid w:val="008D074E"/>
    <w:rsid w:val="00900B42"/>
    <w:rsid w:val="00944DCD"/>
    <w:rsid w:val="00977E98"/>
    <w:rsid w:val="00984C31"/>
    <w:rsid w:val="009859A9"/>
    <w:rsid w:val="00A74259"/>
    <w:rsid w:val="00AB056E"/>
    <w:rsid w:val="00AC7D8E"/>
    <w:rsid w:val="00B07E47"/>
    <w:rsid w:val="00B26A68"/>
    <w:rsid w:val="00B4688E"/>
    <w:rsid w:val="00B7181C"/>
    <w:rsid w:val="00BD3B40"/>
    <w:rsid w:val="00BF3C05"/>
    <w:rsid w:val="00C60F68"/>
    <w:rsid w:val="00CE3D12"/>
    <w:rsid w:val="00CF61DD"/>
    <w:rsid w:val="00DA30F2"/>
    <w:rsid w:val="00EA5BDA"/>
    <w:rsid w:val="00ED647C"/>
    <w:rsid w:val="00EE1A74"/>
    <w:rsid w:val="00F027A7"/>
    <w:rsid w:val="00F12524"/>
    <w:rsid w:val="00F5233F"/>
    <w:rsid w:val="00F7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F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52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2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07E47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623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7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81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0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01D47"/>
    <w:rPr>
      <w:b/>
      <w:bCs/>
    </w:rPr>
  </w:style>
  <w:style w:type="character" w:styleId="a9">
    <w:name w:val="Emphasis"/>
    <w:basedOn w:val="a0"/>
    <w:uiPriority w:val="20"/>
    <w:qFormat/>
    <w:rsid w:val="00301D47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B07E4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52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55522B"/>
    <w:rPr>
      <w:color w:val="0000FF"/>
      <w:u w:val="single"/>
    </w:rPr>
  </w:style>
  <w:style w:type="paragraph" w:customStyle="1" w:styleId="incut-v4title">
    <w:name w:val="incut-v4__title"/>
    <w:basedOn w:val="a"/>
    <w:uiPriority w:val="99"/>
    <w:rsid w:val="005552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52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A74259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703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metodist.ru/" TargetMode="External"/><Relationship Id="rId13" Type="http://schemas.openxmlformats.org/officeDocument/2006/relationships/hyperlink" Target="https://vip.1metodist.ru/" TargetMode="External"/><Relationship Id="rId18" Type="http://schemas.openxmlformats.org/officeDocument/2006/relationships/hyperlink" Target="https://vip.1metodist.ru/" TargetMode="External"/><Relationship Id="rId3" Type="http://schemas.microsoft.com/office/2007/relationships/stylesWithEffects" Target="stylesWithEffects.xml"/><Relationship Id="rId21" Type="http://schemas.openxmlformats.org/officeDocument/2006/relationships/image" Target="https://e.profkiosk.ru/service_tbn2/resize/zoom/600x0/ikud7p.jpg" TargetMode="External"/><Relationship Id="rId7" Type="http://schemas.openxmlformats.org/officeDocument/2006/relationships/hyperlink" Target="https://vip.1metodist.ru/" TargetMode="External"/><Relationship Id="rId12" Type="http://schemas.openxmlformats.org/officeDocument/2006/relationships/hyperlink" Target="https://vip.1metodist.ru/" TargetMode="External"/><Relationship Id="rId17" Type="http://schemas.openxmlformats.org/officeDocument/2006/relationships/hyperlink" Target="https://vip.1metodis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metodist.ru/" TargetMode="External"/><Relationship Id="rId20" Type="http://schemas.openxmlformats.org/officeDocument/2006/relationships/hyperlink" Target="https://vip.1metodis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metodist.ru/" TargetMode="External"/><Relationship Id="rId11" Type="http://schemas.openxmlformats.org/officeDocument/2006/relationships/hyperlink" Target="https://vip.1metodi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metodis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p.1metodist.ru/" TargetMode="External"/><Relationship Id="rId19" Type="http://schemas.openxmlformats.org/officeDocument/2006/relationships/hyperlink" Target="https://vip.1metodi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metodist.ru/" TargetMode="External"/><Relationship Id="rId14" Type="http://schemas.openxmlformats.org/officeDocument/2006/relationships/hyperlink" Target="https://vip.1metodis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20</Pages>
  <Words>5118</Words>
  <Characters>29179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oks</cp:lastModifiedBy>
  <cp:revision>4</cp:revision>
  <dcterms:created xsi:type="dcterms:W3CDTF">2022-10-30T16:42:00Z</dcterms:created>
  <dcterms:modified xsi:type="dcterms:W3CDTF">2023-01-13T04:04:00Z</dcterms:modified>
</cp:coreProperties>
</file>