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19DB" w:rsidRDefault="005C19DB" w:rsidP="00EE42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29E" w:rsidRPr="00EE422B" w:rsidRDefault="005C19DB" w:rsidP="00EE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Управленческий проект</w:t>
      </w:r>
    </w:p>
    <w:p w:rsidR="00EE422B" w:rsidRDefault="00E77C73" w:rsidP="00EE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4750D" w:rsidRPr="00EE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созданию условий для </w:t>
      </w:r>
      <w:r w:rsidR="00C4750D" w:rsidRPr="00EE422B">
        <w:rPr>
          <w:rStyle w:val="a4"/>
          <w:rFonts w:ascii="Times New Roman" w:hAnsi="Times New Roman" w:cs="Times New Roman"/>
          <w:sz w:val="28"/>
          <w:szCs w:val="28"/>
        </w:rPr>
        <w:t>патриотического воспитания</w:t>
      </w:r>
      <w:r w:rsidR="00C4750D" w:rsidRPr="00EE42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50D" w:rsidRPr="00EE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образовательном пространстве детского сада</w:t>
      </w:r>
      <w:r w:rsidR="00EE422B" w:rsidRPr="00EE42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422B" w:rsidRPr="00EE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4750D" w:rsidRPr="00EE422B">
        <w:rPr>
          <w:rStyle w:val="a4"/>
          <w:rFonts w:ascii="Times New Roman" w:hAnsi="Times New Roman" w:cs="Times New Roman"/>
          <w:sz w:val="28"/>
          <w:szCs w:val="28"/>
        </w:rPr>
        <w:t>редствами музейной</w:t>
      </w:r>
      <w:r w:rsidR="00C4750D" w:rsidRPr="00EE422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50D" w:rsidRPr="00EE422B">
        <w:rPr>
          <w:rStyle w:val="a4"/>
          <w:rFonts w:ascii="Times New Roman" w:hAnsi="Times New Roman" w:cs="Times New Roman"/>
          <w:sz w:val="28"/>
          <w:szCs w:val="28"/>
        </w:rPr>
        <w:t>педагогики</w:t>
      </w:r>
      <w:r w:rsidR="00177DF2" w:rsidRPr="00EE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DF2" w:rsidRPr="00EE4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инновационной формы работы с детьми и родителями </w:t>
      </w:r>
    </w:p>
    <w:p w:rsidR="00E25DBC" w:rsidRPr="00EE422B" w:rsidRDefault="00E25DBC" w:rsidP="00EE42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22B">
        <w:rPr>
          <w:rFonts w:ascii="Times New Roman" w:hAnsi="Times New Roman" w:cs="Times New Roman"/>
          <w:b/>
          <w:bCs/>
          <w:sz w:val="28"/>
          <w:szCs w:val="28"/>
        </w:rPr>
        <w:t>«Истоки культуры»</w:t>
      </w:r>
    </w:p>
    <w:p w:rsidR="00EE422B" w:rsidRDefault="00EE422B" w:rsidP="0037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A1A" w:rsidRPr="00F508A9" w:rsidRDefault="00A978BA" w:rsidP="00EE42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4D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1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73">
        <w:rPr>
          <w:rFonts w:ascii="Times New Roman" w:hAnsi="Times New Roman" w:cs="Times New Roman"/>
          <w:sz w:val="28"/>
          <w:szCs w:val="28"/>
        </w:rPr>
        <w:tab/>
      </w:r>
      <w:r w:rsidR="00E77C73">
        <w:rPr>
          <w:rFonts w:ascii="Times New Roman" w:hAnsi="Times New Roman" w:cs="Times New Roman"/>
          <w:sz w:val="28"/>
          <w:szCs w:val="28"/>
        </w:rPr>
        <w:tab/>
      </w:r>
      <w:r w:rsidR="00E77C73">
        <w:rPr>
          <w:rFonts w:ascii="Times New Roman" w:hAnsi="Times New Roman" w:cs="Times New Roman"/>
          <w:sz w:val="28"/>
          <w:szCs w:val="28"/>
        </w:rPr>
        <w:tab/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 w:rsidR="00AB4DBF" w:rsidRPr="00F508A9">
        <w:rPr>
          <w:rFonts w:ascii="Times New Roman" w:hAnsi="Times New Roman" w:cs="Times New Roman"/>
          <w:i/>
          <w:iCs/>
          <w:sz w:val="24"/>
          <w:szCs w:val="24"/>
        </w:rPr>
        <w:t>ы</w:t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F508A9" w:rsidRDefault="00BE2A1A" w:rsidP="00EE42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</w:t>
      </w:r>
      <w:r w:rsidR="00E77C73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77C73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77C73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>Катаева Н</w:t>
      </w:r>
      <w:r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аталья </w:t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Pr="00F508A9">
        <w:rPr>
          <w:rFonts w:ascii="Times New Roman" w:hAnsi="Times New Roman" w:cs="Times New Roman"/>
          <w:i/>
          <w:iCs/>
          <w:sz w:val="24"/>
          <w:szCs w:val="24"/>
        </w:rPr>
        <w:t>иколаевна</w:t>
      </w:r>
      <w:r w:rsidR="00E77C73" w:rsidRPr="00F508A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A6033" w:rsidRDefault="00EE422B" w:rsidP="00EE42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методист </w:t>
      </w:r>
      <w:r w:rsidR="00CA6033">
        <w:rPr>
          <w:rFonts w:ascii="Times New Roman" w:hAnsi="Times New Roman" w:cs="Times New Roman"/>
          <w:i/>
          <w:iCs/>
          <w:sz w:val="24"/>
          <w:szCs w:val="24"/>
        </w:rPr>
        <w:t xml:space="preserve">МБОУ «ВОК» </w:t>
      </w:r>
    </w:p>
    <w:p w:rsidR="00BE2A1A" w:rsidRPr="00F508A9" w:rsidRDefault="00EE422B" w:rsidP="00EE42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 Детский сад №2   </w:t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 w:rsidR="00D74DC4"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142F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7142F" w:rsidRPr="00F508A9" w:rsidRDefault="00BE2A1A" w:rsidP="00EE42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</w:t>
      </w:r>
      <w:r w:rsidR="00E77C73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E77C73"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>Салтыкова О</w:t>
      </w:r>
      <w:r w:rsidRPr="00F508A9">
        <w:rPr>
          <w:rFonts w:ascii="Times New Roman" w:hAnsi="Times New Roman" w:cs="Times New Roman"/>
          <w:i/>
          <w:iCs/>
          <w:sz w:val="24"/>
          <w:szCs w:val="24"/>
        </w:rPr>
        <w:t>ксана</w:t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142F" w:rsidRPr="00F508A9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F508A9">
        <w:rPr>
          <w:rFonts w:ascii="Times New Roman" w:hAnsi="Times New Roman" w:cs="Times New Roman"/>
          <w:i/>
          <w:iCs/>
          <w:sz w:val="24"/>
          <w:szCs w:val="24"/>
        </w:rPr>
        <w:t>онстантиновна</w:t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CA6033" w:rsidRDefault="00CA6033" w:rsidP="00EE422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EE422B" w:rsidRPr="00F508A9">
        <w:rPr>
          <w:rFonts w:ascii="Times New Roman" w:hAnsi="Times New Roman" w:cs="Times New Roman"/>
          <w:i/>
          <w:iCs/>
          <w:sz w:val="24"/>
          <w:szCs w:val="24"/>
        </w:rPr>
        <w:t>оспитатель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МБОУ «ВОК» </w:t>
      </w:r>
    </w:p>
    <w:p w:rsidR="00EE422B" w:rsidRPr="00F508A9" w:rsidRDefault="00EE422B" w:rsidP="00EE422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r w:rsidRPr="00F50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 Детский сад №2 </w:t>
      </w:r>
    </w:p>
    <w:p w:rsidR="00EE422B" w:rsidRDefault="00EE422B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9DB" w:rsidRPr="00E77C73" w:rsidRDefault="005C19DB" w:rsidP="00EE42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 вашему вниманию опыт работы по музейной педагогике.  </w:t>
      </w:r>
      <w:r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Управленческий проект </w:t>
      </w:r>
      <w:r w:rsidR="0029529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созданию условий для </w:t>
      </w:r>
      <w:r w:rsidR="0029529E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патриотического </w:t>
      </w:r>
      <w:proofErr w:type="gramStart"/>
      <w:r w:rsidR="0029529E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воспитания  </w:t>
      </w:r>
      <w:r w:rsidR="0029529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29529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образовательном пространстве детского сада  </w:t>
      </w:r>
      <w:r w:rsidR="0029529E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>средствами музейной педагогики</w:t>
      </w:r>
      <w:r w:rsidR="0029529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инновационной формы</w:t>
      </w:r>
      <w:r w:rsidR="00E77C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29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с детьми и родителями  </w:t>
      </w:r>
      <w:r w:rsidR="0029529E" w:rsidRPr="00941740">
        <w:rPr>
          <w:rFonts w:ascii="Times New Roman" w:hAnsi="Times New Roman" w:cs="Times New Roman"/>
          <w:sz w:val="28"/>
          <w:szCs w:val="28"/>
        </w:rPr>
        <w:t xml:space="preserve"> </w:t>
      </w:r>
      <w:r w:rsidR="007E01AD" w:rsidRPr="00941740">
        <w:rPr>
          <w:rFonts w:ascii="Times New Roman" w:hAnsi="Times New Roman" w:cs="Times New Roman"/>
          <w:sz w:val="28"/>
          <w:szCs w:val="28"/>
        </w:rPr>
        <w:t xml:space="preserve">«Истоки </w:t>
      </w:r>
      <w:r w:rsidRPr="00941740">
        <w:rPr>
          <w:rFonts w:ascii="Times New Roman" w:hAnsi="Times New Roman" w:cs="Times New Roman"/>
          <w:sz w:val="28"/>
          <w:szCs w:val="28"/>
        </w:rPr>
        <w:t>культуры».</w:t>
      </w:r>
    </w:p>
    <w:p w:rsidR="00EE422B" w:rsidRDefault="008629A4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Вид: управленческий, поисково-исследовательский, творческий, коллективный.</w:t>
      </w:r>
      <w:r w:rsidRPr="00941740">
        <w:rPr>
          <w:rFonts w:ascii="Times New Roman" w:hAnsi="Times New Roman" w:cs="Times New Roman"/>
          <w:sz w:val="28"/>
          <w:szCs w:val="28"/>
        </w:rPr>
        <w:br/>
        <w:t>Участники:</w:t>
      </w:r>
      <w:r w:rsidR="00E77C73">
        <w:rPr>
          <w:rFonts w:ascii="Times New Roman" w:hAnsi="Times New Roman" w:cs="Times New Roman"/>
          <w:sz w:val="28"/>
          <w:szCs w:val="28"/>
        </w:rPr>
        <w:t xml:space="preserve"> </w:t>
      </w:r>
      <w:r w:rsidRPr="00941740">
        <w:rPr>
          <w:rFonts w:ascii="Times New Roman" w:hAnsi="Times New Roman" w:cs="Times New Roman"/>
          <w:sz w:val="28"/>
          <w:szCs w:val="28"/>
        </w:rPr>
        <w:t>педагоги, дети, родители;</w:t>
      </w:r>
    </w:p>
    <w:p w:rsidR="005C19DB" w:rsidRPr="00941740" w:rsidRDefault="008629A4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Возраст:5-7лет.</w:t>
      </w:r>
      <w:r w:rsidRPr="00941740">
        <w:rPr>
          <w:rFonts w:ascii="Times New Roman" w:hAnsi="Times New Roman" w:cs="Times New Roman"/>
          <w:sz w:val="28"/>
          <w:szCs w:val="28"/>
        </w:rPr>
        <w:br/>
        <w:t>Срок: долгосрочный.</w:t>
      </w:r>
    </w:p>
    <w:p w:rsidR="00EE422B" w:rsidRDefault="005C19DB" w:rsidP="00EE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</w:t>
      </w: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  Николай</w:t>
      </w:r>
      <w:proofErr w:type="gramEnd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Федорович Федоров </w:t>
      </w:r>
      <w:r w:rsidR="00B8437E" w:rsidRPr="00941740">
        <w:rPr>
          <w:rFonts w:ascii="Times New Roman" w:hAnsi="Times New Roman" w:cs="Times New Roman"/>
          <w:sz w:val="28"/>
          <w:szCs w:val="28"/>
        </w:rPr>
        <w:t xml:space="preserve"> обосновал, с философской точки зрения, необходимость включения музея в образовательный процесс.</w:t>
      </w:r>
      <w:r w:rsidR="00D74DC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«Музеи - это нравственно-воспитательные учреждения, активно влияющие на цели и смысл человеческой деятельности</w:t>
      </w:r>
      <w:proofErr w:type="gramStart"/>
      <w:r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2E35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время проявляется всё больший интерес к традициям, истории, культуре своей малой родины. В нашем </w:t>
      </w:r>
      <w:proofErr w:type="gramStart"/>
      <w:r w:rsidR="002E35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  решаются</w:t>
      </w:r>
      <w:proofErr w:type="gramEnd"/>
      <w:r w:rsidR="002E35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по раннему приобщению детей к народной культуре, познанию прошлого. Одна из форм </w:t>
      </w:r>
      <w:r w:rsidR="00E506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="00E506CB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патриотического </w:t>
      </w:r>
      <w:proofErr w:type="gramStart"/>
      <w:r w:rsidR="00E506CB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воспитания  и</w:t>
      </w:r>
      <w:proofErr w:type="gramEnd"/>
      <w:r w:rsidR="00E506CB" w:rsidRPr="0094174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35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ознакомления детей с родным краем – организация  мини-музеев. Музейная педагогика является инновационной технологией в сфере личностного </w:t>
      </w:r>
      <w:r w:rsidR="002E35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детей, создающая условия погружения личности в специально организованную предметно-пространственную среду.</w:t>
      </w:r>
      <w:r w:rsidR="00EE42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9DB" w:rsidRPr="00941740" w:rsidRDefault="002E35A4" w:rsidP="00EE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Музейная педагогика в последние десятилетия приобретает большую популярность в системе дошкольного образования и воспитания — создаются музейные программы, выходят книги, разрабатываются методические рекомендации (это работы М. Ю. Коваль, О. В. Дыбиной, Рыжовой</w:t>
      </w: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</w:t>
      </w:r>
      <w:proofErr w:type="gramEnd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  подкреплена</w:t>
      </w:r>
      <w:proofErr w:type="gramEnd"/>
      <w:r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нормативными документами : ПРИКАЗ МИНИСТЕРСТВА ОБРАЗОВАНИЯ И НАУКИ ПЕРМСКОГО КРАЯ ОТ 27.04.2017 № СЭД-26-01-06-450 "О РЕАЛИЗАЦИИ КРАЕВОГО ПРОЕКТА "3D МУЗЕЙ В ДЕТСКОМ САДУ".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529E" w:rsidRPr="00941740" w:rsidRDefault="00CE06E0" w:rsidP="00EE42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При разработке проекта </w:t>
      </w:r>
      <w:r w:rsidR="00E77C73">
        <w:rPr>
          <w:rFonts w:ascii="Times New Roman" w:hAnsi="Times New Roman" w:cs="Times New Roman"/>
          <w:sz w:val="28"/>
          <w:szCs w:val="28"/>
        </w:rPr>
        <w:t>нами</w:t>
      </w:r>
      <w:r w:rsidRPr="00941740">
        <w:rPr>
          <w:rFonts w:ascii="Times New Roman" w:hAnsi="Times New Roman" w:cs="Times New Roman"/>
          <w:sz w:val="28"/>
          <w:szCs w:val="28"/>
        </w:rPr>
        <w:t xml:space="preserve"> </w:t>
      </w:r>
      <w:r w:rsidR="007E01AD" w:rsidRPr="00941740">
        <w:rPr>
          <w:rFonts w:ascii="Times New Roman" w:hAnsi="Times New Roman" w:cs="Times New Roman"/>
          <w:sz w:val="28"/>
          <w:szCs w:val="28"/>
        </w:rPr>
        <w:t>был</w:t>
      </w:r>
      <w:r w:rsidR="00E77C73">
        <w:rPr>
          <w:rFonts w:ascii="Times New Roman" w:hAnsi="Times New Roman" w:cs="Times New Roman"/>
          <w:sz w:val="28"/>
          <w:szCs w:val="28"/>
        </w:rPr>
        <w:t>о</w:t>
      </w:r>
      <w:r w:rsidR="007E01AD" w:rsidRPr="00941740">
        <w:rPr>
          <w:rFonts w:ascii="Times New Roman" w:hAnsi="Times New Roman" w:cs="Times New Roman"/>
          <w:sz w:val="28"/>
          <w:szCs w:val="28"/>
        </w:rPr>
        <w:t xml:space="preserve"> взято за основу учебно</w:t>
      </w:r>
      <w:r w:rsidR="00E77C73">
        <w:rPr>
          <w:rFonts w:ascii="Times New Roman" w:hAnsi="Times New Roman" w:cs="Times New Roman"/>
          <w:sz w:val="28"/>
          <w:szCs w:val="28"/>
        </w:rPr>
        <w:t>-</w:t>
      </w:r>
      <w:r w:rsidR="007E01AD" w:rsidRPr="00941740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proofErr w:type="gramStart"/>
      <w:r w:rsidR="007E01AD" w:rsidRPr="00941740">
        <w:rPr>
          <w:rFonts w:ascii="Times New Roman" w:hAnsi="Times New Roman" w:cs="Times New Roman"/>
          <w:sz w:val="28"/>
          <w:szCs w:val="28"/>
        </w:rPr>
        <w:t xml:space="preserve">пособие  </w:t>
      </w:r>
      <w:r w:rsidRPr="00941740">
        <w:rPr>
          <w:rFonts w:ascii="Times New Roman" w:hAnsi="Times New Roman" w:cs="Times New Roman"/>
          <w:sz w:val="28"/>
          <w:szCs w:val="28"/>
        </w:rPr>
        <w:t>доктора</w:t>
      </w:r>
      <w:proofErr w:type="gramEnd"/>
      <w:r w:rsidRPr="00941740">
        <w:rPr>
          <w:rFonts w:ascii="Times New Roman" w:hAnsi="Times New Roman" w:cs="Times New Roman"/>
          <w:sz w:val="28"/>
          <w:szCs w:val="28"/>
        </w:rPr>
        <w:t xml:space="preserve"> педагогических наук Московского педагогического университета 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>Наталь</w:t>
      </w:r>
      <w:r w:rsidR="007E01AD" w:rsidRPr="009417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  Александровн</w:t>
      </w:r>
      <w:r w:rsidR="007E01AD" w:rsidRPr="009417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1AD" w:rsidRPr="00941740">
        <w:rPr>
          <w:rFonts w:ascii="Times New Roman" w:hAnsi="Times New Roman" w:cs="Times New Roman"/>
          <w:color w:val="000000"/>
          <w:sz w:val="28"/>
          <w:szCs w:val="28"/>
        </w:rPr>
        <w:t>Рыжовой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1AD" w:rsidRPr="009417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1740">
        <w:rPr>
          <w:rStyle w:val="A30"/>
          <w:rFonts w:ascii="Times New Roman" w:hAnsi="Times New Roman" w:cs="Times New Roman"/>
          <w:b w:val="0"/>
          <w:sz w:val="28"/>
          <w:szCs w:val="28"/>
        </w:rPr>
        <w:t>Мини-музей в детском саду как форма работы с детьми и родителями</w:t>
      </w:r>
      <w:r w:rsidR="007E01AD" w:rsidRPr="00941740">
        <w:rPr>
          <w:rStyle w:val="A30"/>
          <w:rFonts w:ascii="Times New Roman" w:hAnsi="Times New Roman" w:cs="Times New Roman"/>
          <w:b w:val="0"/>
          <w:sz w:val="28"/>
          <w:szCs w:val="28"/>
        </w:rPr>
        <w:t xml:space="preserve">», в котором автор </w:t>
      </w:r>
      <w:r w:rsidRPr="00941740">
        <w:rPr>
          <w:rFonts w:ascii="Times New Roman" w:hAnsi="Times New Roman" w:cs="Times New Roman"/>
          <w:sz w:val="28"/>
          <w:szCs w:val="28"/>
        </w:rPr>
        <w:t xml:space="preserve">выделяет  педагогические функции </w:t>
      </w:r>
      <w:r w:rsidR="007E01AD" w:rsidRPr="00941740">
        <w:rPr>
          <w:rFonts w:ascii="Times New Roman" w:hAnsi="Times New Roman" w:cs="Times New Roman"/>
          <w:sz w:val="28"/>
          <w:szCs w:val="28"/>
        </w:rPr>
        <w:t xml:space="preserve"> </w:t>
      </w:r>
      <w:r w:rsidRPr="00941740">
        <w:rPr>
          <w:rFonts w:ascii="Times New Roman" w:hAnsi="Times New Roman" w:cs="Times New Roman"/>
          <w:sz w:val="28"/>
          <w:szCs w:val="28"/>
        </w:rPr>
        <w:t xml:space="preserve">музеев: </w:t>
      </w:r>
      <w:r w:rsidR="007E01AD" w:rsidRPr="00941740">
        <w:rPr>
          <w:rFonts w:ascii="Times New Roman" w:hAnsi="Times New Roman" w:cs="Times New Roman"/>
          <w:sz w:val="28"/>
          <w:szCs w:val="28"/>
        </w:rPr>
        <w:t>(представлены на слайде)</w:t>
      </w:r>
    </w:p>
    <w:p w:rsidR="00CE06E0" w:rsidRPr="00941740" w:rsidRDefault="00CE06E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  - </w:t>
      </w:r>
      <w:r w:rsidRPr="00941740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  <w:r w:rsidRPr="00941740">
        <w:rPr>
          <w:rFonts w:ascii="Times New Roman" w:hAnsi="Times New Roman" w:cs="Times New Roman"/>
          <w:sz w:val="28"/>
          <w:szCs w:val="28"/>
        </w:rPr>
        <w:t xml:space="preserve">, предполагающая развитие зрительно-слухового восприятия, усвоение информации; использование дидактических материалов, расширяющих рамки учебной программы, стимулирующих интерес к историческим объектам; </w:t>
      </w:r>
    </w:p>
    <w:p w:rsidR="00CE06E0" w:rsidRPr="00941740" w:rsidRDefault="00CE06E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  - </w:t>
      </w:r>
      <w:r w:rsidRPr="00941740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941740">
        <w:rPr>
          <w:rFonts w:ascii="Times New Roman" w:hAnsi="Times New Roman" w:cs="Times New Roman"/>
          <w:sz w:val="28"/>
          <w:szCs w:val="28"/>
        </w:rPr>
        <w:t xml:space="preserve">, имеющая в своей основе активизацию мышления, развитие интеллектуальных чувств, памяти, сенсорно-физиологических структур, обогащение словарного запаса; </w:t>
      </w:r>
    </w:p>
    <w:p w:rsidR="00CE06E0" w:rsidRPr="00941740" w:rsidRDefault="00CE06E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  - </w:t>
      </w:r>
      <w:r w:rsidRPr="00941740">
        <w:rPr>
          <w:rFonts w:ascii="Times New Roman" w:hAnsi="Times New Roman" w:cs="Times New Roman"/>
          <w:sz w:val="28"/>
          <w:szCs w:val="28"/>
          <w:u w:val="single"/>
        </w:rPr>
        <w:t>просветительская</w:t>
      </w:r>
      <w:r w:rsidRPr="00941740">
        <w:rPr>
          <w:rFonts w:ascii="Times New Roman" w:hAnsi="Times New Roman" w:cs="Times New Roman"/>
          <w:sz w:val="28"/>
          <w:szCs w:val="28"/>
        </w:rPr>
        <w:t>, направленная на формирование умений, навыков и адекватного, осмысленного отношения к получаемой информации;</w:t>
      </w:r>
    </w:p>
    <w:p w:rsidR="00CE06E0" w:rsidRPr="00941740" w:rsidRDefault="00CE06E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  - </w:t>
      </w:r>
      <w:r w:rsidRPr="00941740">
        <w:rPr>
          <w:rFonts w:ascii="Times New Roman" w:hAnsi="Times New Roman" w:cs="Times New Roman"/>
          <w:sz w:val="28"/>
          <w:szCs w:val="28"/>
          <w:u w:val="single"/>
        </w:rPr>
        <w:t>воспитательная</w:t>
      </w:r>
      <w:r w:rsidRPr="00941740">
        <w:rPr>
          <w:rFonts w:ascii="Times New Roman" w:hAnsi="Times New Roman" w:cs="Times New Roman"/>
          <w:sz w:val="28"/>
          <w:szCs w:val="28"/>
        </w:rPr>
        <w:t xml:space="preserve">, в рамках которой осуществляется целенаправленная деятельность по формированию личностных качеств, взглядов, убеждений воспитанников, включение их в систему отношений воспитания, нацеленную на приобретение не только знаний, но и других элементов социального опыта. </w:t>
      </w:r>
    </w:p>
    <w:p w:rsidR="0029529E" w:rsidRPr="00941740" w:rsidRDefault="00CE06E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lastRenderedPageBreak/>
        <w:t xml:space="preserve">       Особо следует подчеркнуть воспитательную функцию музеев, их значимость в становлении умственного, нравственного, трудового, эстетического и экологического воспитания подрастающего поколения. </w:t>
      </w:r>
      <w:r w:rsidRPr="00941740">
        <w:rPr>
          <w:rFonts w:ascii="Times New Roman" w:hAnsi="Times New Roman" w:cs="Times New Roman"/>
          <w:sz w:val="28"/>
          <w:szCs w:val="28"/>
          <w:u w:val="single"/>
        </w:rPr>
        <w:t xml:space="preserve">Нередко, именно музей, становится источником формирования познавательного интереса, на основе которого у детей закладываются </w:t>
      </w:r>
      <w:r w:rsidR="007E01AD" w:rsidRPr="00941740">
        <w:rPr>
          <w:rFonts w:ascii="Times New Roman" w:hAnsi="Times New Roman" w:cs="Times New Roman"/>
          <w:bCs/>
          <w:sz w:val="28"/>
          <w:szCs w:val="28"/>
          <w:u w:val="single"/>
        </w:rPr>
        <w:t>патриотические качества</w:t>
      </w:r>
      <w:r w:rsidR="007E01AD" w:rsidRPr="00941740">
        <w:rPr>
          <w:rFonts w:ascii="Times New Roman" w:hAnsi="Times New Roman" w:cs="Times New Roman"/>
          <w:bCs/>
          <w:sz w:val="28"/>
          <w:szCs w:val="28"/>
        </w:rPr>
        <w:t>.</w:t>
      </w:r>
      <w:r w:rsidRPr="0094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9E" w:rsidRPr="00941740" w:rsidRDefault="00EB3F7B" w:rsidP="00EE42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Цель: </w:t>
      </w:r>
      <w:r w:rsidR="00735343" w:rsidRPr="009417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437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</w:t>
      </w:r>
      <w:proofErr w:type="gramEnd"/>
      <w:r w:rsidR="00B8437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для патриотического воспитания, познавательной и творческой активности  всех участников </w:t>
      </w:r>
      <w:r w:rsidR="00E506CB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образовательного процесса </w:t>
      </w:r>
      <w:r w:rsidR="00B8437E" w:rsidRPr="009417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включения в многообразную деятельность музея.  </w:t>
      </w:r>
    </w:p>
    <w:p w:rsidR="00735343" w:rsidRPr="00941740" w:rsidRDefault="00735343" w:rsidP="00EE42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417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Задачи 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35343" w:rsidRPr="00941740" w:rsidRDefault="00735343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>-Освоение инновационной технологии, формирование профессиональной компетентности музейного педагога;</w:t>
      </w:r>
    </w:p>
    <w:p w:rsidR="00735343" w:rsidRPr="00941740" w:rsidRDefault="00735343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>-Формирование детско-взрослой совместной деятельности на материале музейной практики;</w:t>
      </w:r>
    </w:p>
    <w:p w:rsidR="00735343" w:rsidRPr="00941740" w:rsidRDefault="00C4750D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506CB" w:rsidRPr="00941740">
        <w:rPr>
          <w:rFonts w:ascii="Times New Roman" w:hAnsi="Times New Roman" w:cs="Times New Roman"/>
          <w:sz w:val="28"/>
          <w:szCs w:val="28"/>
          <w:lang w:eastAsia="ru-RU"/>
        </w:rPr>
        <w:t>Личностное развитие ребенка -</w:t>
      </w:r>
      <w:r w:rsidR="00B63068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познавательных 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и творческих </w:t>
      </w:r>
      <w:proofErr w:type="gramStart"/>
      <w:r w:rsidR="00E506CB" w:rsidRPr="00941740">
        <w:rPr>
          <w:rFonts w:ascii="Times New Roman" w:hAnsi="Times New Roman" w:cs="Times New Roman"/>
          <w:sz w:val="28"/>
          <w:szCs w:val="28"/>
          <w:lang w:eastAsia="ru-RU"/>
        </w:rPr>
        <w:t>способностей ,</w:t>
      </w:r>
      <w:proofErr w:type="gramEnd"/>
      <w:r w:rsidR="00E506CB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068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исследовательских умений и навыков 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5343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возможности реализоваться </w:t>
      </w:r>
      <w:r w:rsidR="00B63068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35343" w:rsidRPr="00941740">
        <w:rPr>
          <w:rFonts w:ascii="Times New Roman" w:hAnsi="Times New Roman" w:cs="Times New Roman"/>
          <w:sz w:val="28"/>
          <w:szCs w:val="28"/>
          <w:lang w:eastAsia="ru-RU"/>
        </w:rPr>
        <w:t>выявить свою  неповторимую индивидуальность;</w:t>
      </w:r>
    </w:p>
    <w:p w:rsidR="00735343" w:rsidRPr="00941740" w:rsidRDefault="00B63068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735343" w:rsidRPr="00941740">
        <w:rPr>
          <w:rFonts w:ascii="Times New Roman" w:hAnsi="Times New Roman" w:cs="Times New Roman"/>
          <w:sz w:val="28"/>
          <w:szCs w:val="28"/>
        </w:rPr>
        <w:t>потребности в общении с культурным наследием и ценностного отношения к нему</w:t>
      </w:r>
      <w:r w:rsidRPr="00941740">
        <w:rPr>
          <w:rFonts w:ascii="Times New Roman" w:hAnsi="Times New Roman" w:cs="Times New Roman"/>
          <w:sz w:val="28"/>
          <w:szCs w:val="28"/>
        </w:rPr>
        <w:t>;</w:t>
      </w:r>
    </w:p>
    <w:p w:rsidR="00B63068" w:rsidRPr="00941740" w:rsidRDefault="00B63068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941740">
        <w:rPr>
          <w:rFonts w:ascii="Times New Roman" w:hAnsi="Times New Roman" w:cs="Times New Roman"/>
          <w:sz w:val="28"/>
          <w:szCs w:val="28"/>
          <w:lang w:eastAsia="ru-RU"/>
        </w:rPr>
        <w:t>Обогащение  развивающей</w:t>
      </w:r>
      <w:proofErr w:type="gramEnd"/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предметно-пространственной  среды учреждения.</w:t>
      </w:r>
    </w:p>
    <w:p w:rsidR="00E77C73" w:rsidRDefault="0013702E" w:rsidP="00EE42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 механизмы реализации проекта</w:t>
      </w:r>
      <w:r w:rsidR="00F859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разделены на три этапа: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DF14B5" w:rsidRPr="009417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Этапы </w:t>
      </w:r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t>реализации проектов</w:t>
      </w:r>
      <w:proofErr w:type="gramEnd"/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</w:t>
      </w:r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 </w:t>
      </w:r>
      <w:r w:rsidR="00DF14B5" w:rsidRPr="0094174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Подготовительный </w:t>
      </w:r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t>этап</w:t>
      </w:r>
      <w:r w:rsidR="00177DF2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177DF2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педагогического проекта по созданию и организации мини- музея)</w:t>
      </w:r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4850" w:rsidRPr="00941740" w:rsidRDefault="00DF14B5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- проведение консультаций с </w:t>
      </w:r>
      <w:r w:rsidR="00CD4850" w:rsidRPr="00941740">
        <w:rPr>
          <w:rFonts w:ascii="Times New Roman" w:hAnsi="Times New Roman" w:cs="Times New Roman"/>
          <w:sz w:val="28"/>
          <w:szCs w:val="28"/>
          <w:lang w:eastAsia="ru-RU"/>
        </w:rPr>
        <w:t>педагогами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на тему «Мини-музей в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br/>
        <w:t>детском саду»</w:t>
      </w:r>
      <w:r w:rsidR="001B13A4" w:rsidRPr="00941740">
        <w:rPr>
          <w:rFonts w:ascii="Times New Roman" w:hAnsi="Times New Roman" w:cs="Times New Roman"/>
          <w:sz w:val="28"/>
          <w:szCs w:val="28"/>
          <w:lang w:eastAsia="ru-RU"/>
        </w:rPr>
        <w:t>,  «Музейная педагогика – как инновационная форма работы в ДОУ»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br/>
        <w:t>- определение названия мини-музея; выбор для его размещения;</w:t>
      </w:r>
      <w:r w:rsidRPr="00941740">
        <w:rPr>
          <w:rFonts w:ascii="Times New Roman" w:hAnsi="Times New Roman" w:cs="Times New Roman"/>
          <w:sz w:val="28"/>
          <w:szCs w:val="28"/>
          <w:lang w:eastAsia="ru-RU"/>
        </w:rPr>
        <w:br/>
        <w:t>- определение цели и задач мини-музея;</w:t>
      </w:r>
    </w:p>
    <w:p w:rsidR="00DF14B5" w:rsidRPr="00941740" w:rsidRDefault="00CD485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разработка </w:t>
      </w:r>
      <w:r w:rsidRPr="00941740">
        <w:rPr>
          <w:rFonts w:ascii="Times New Roman" w:hAnsi="Times New Roman" w:cs="Times New Roman"/>
          <w:sz w:val="28"/>
          <w:szCs w:val="28"/>
        </w:rPr>
        <w:t xml:space="preserve">тематико–экспозиционного </w:t>
      </w:r>
      <w:proofErr w:type="gramStart"/>
      <w:r w:rsidRPr="00941740">
        <w:rPr>
          <w:rFonts w:ascii="Times New Roman" w:hAnsi="Times New Roman" w:cs="Times New Roman"/>
          <w:sz w:val="28"/>
          <w:szCs w:val="28"/>
        </w:rPr>
        <w:t>плана  мини</w:t>
      </w:r>
      <w:proofErr w:type="gramEnd"/>
      <w:r w:rsidRPr="00941740">
        <w:rPr>
          <w:rFonts w:ascii="Times New Roman" w:hAnsi="Times New Roman" w:cs="Times New Roman"/>
          <w:sz w:val="28"/>
          <w:szCs w:val="28"/>
        </w:rPr>
        <w:t>–музея</w:t>
      </w:r>
      <w:r w:rsidR="0013702E" w:rsidRPr="00941740">
        <w:rPr>
          <w:rFonts w:ascii="Times New Roman" w:hAnsi="Times New Roman" w:cs="Times New Roman"/>
          <w:sz w:val="28"/>
          <w:szCs w:val="28"/>
        </w:rPr>
        <w:t>;</w:t>
      </w:r>
      <w:r w:rsidR="00DF14B5" w:rsidRPr="00941740">
        <w:rPr>
          <w:rFonts w:ascii="Times New Roman" w:hAnsi="Times New Roman" w:cs="Times New Roman"/>
          <w:sz w:val="28"/>
          <w:szCs w:val="28"/>
          <w:lang w:eastAsia="ru-RU"/>
        </w:rPr>
        <w:br/>
        <w:t>- анализ ср</w:t>
      </w:r>
      <w:r w:rsidR="00DA3B20" w:rsidRPr="00941740">
        <w:rPr>
          <w:rFonts w:ascii="Times New Roman" w:hAnsi="Times New Roman" w:cs="Times New Roman"/>
          <w:sz w:val="28"/>
          <w:szCs w:val="28"/>
          <w:lang w:eastAsia="ru-RU"/>
        </w:rPr>
        <w:t>еды; изучение литературы;</w:t>
      </w:r>
    </w:p>
    <w:p w:rsidR="00DA3B20" w:rsidRPr="00941740" w:rsidRDefault="00DA3B20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  <w:lang w:eastAsia="ru-RU"/>
        </w:rPr>
        <w:t>- вовлечение родителей в создании тематических экспозиций.</w:t>
      </w:r>
    </w:p>
    <w:p w:rsidR="002E4CE3" w:rsidRPr="00941740" w:rsidRDefault="00DF14B5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Практический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</w:t>
      </w:r>
    </w:p>
    <w:p w:rsidR="002E4CE3" w:rsidRPr="00941740" w:rsidRDefault="00DF14B5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2966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1E4" w:rsidRPr="00941740">
        <w:rPr>
          <w:rFonts w:ascii="Times New Roman" w:hAnsi="Times New Roman" w:cs="Times New Roman"/>
          <w:sz w:val="28"/>
          <w:szCs w:val="28"/>
        </w:rPr>
        <w:t xml:space="preserve">составляют </w:t>
      </w:r>
      <w:proofErr w:type="gramStart"/>
      <w:r w:rsidR="00C561E4" w:rsidRPr="00941740">
        <w:rPr>
          <w:rFonts w:ascii="Times New Roman" w:hAnsi="Times New Roman" w:cs="Times New Roman"/>
          <w:sz w:val="28"/>
          <w:szCs w:val="28"/>
        </w:rPr>
        <w:t>фонда  музея</w:t>
      </w:r>
      <w:proofErr w:type="gramEnd"/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13A4" w:rsidRPr="00941740">
        <w:rPr>
          <w:rFonts w:ascii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3F2966" w:rsidRPr="00941740">
        <w:rPr>
          <w:rFonts w:ascii="Times New Roman" w:hAnsi="Times New Roman" w:cs="Times New Roman"/>
          <w:sz w:val="28"/>
          <w:szCs w:val="28"/>
          <w:lang w:eastAsia="ru-RU"/>
        </w:rPr>
        <w:t>экспозиций</w:t>
      </w:r>
      <w:r w:rsidR="003F2966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экспонатов для музея совместно с родителями;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 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видов экскурсий, подготовка экскурсоводов, конспектов </w:t>
      </w:r>
      <w:r w:rsidR="0013702E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</w:t>
      </w:r>
      <w:r w:rsidR="00F859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презентаций;</w:t>
      </w:r>
    </w:p>
    <w:p w:rsidR="00C561E4" w:rsidRPr="00941740" w:rsidRDefault="00C561E4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непосредственная работа с </w:t>
      </w: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:</w:t>
      </w:r>
      <w:proofErr w:type="gramEnd"/>
    </w:p>
    <w:p w:rsidR="002E4CE3" w:rsidRPr="00941740" w:rsidRDefault="00C561E4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детей с предметной средой музея и друг с другом;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овместная познавательно - исследовательская деятельность детей и взрослых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C73" w:rsidRDefault="00C561E4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</w:t>
      </w: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9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="00F859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детьми (НОД, 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выставок, </w:t>
      </w:r>
      <w:r w:rsidR="004B6230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экскурсий</w:t>
      </w:r>
      <w:r w:rsidR="00F859CB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тд.), 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родителями;</w:t>
      </w:r>
    </w:p>
    <w:p w:rsidR="00E77C73" w:rsidRDefault="00DF14B5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</w:t>
      </w:r>
    </w:p>
    <w:p w:rsidR="00DA3B20" w:rsidRPr="00941740" w:rsidRDefault="00DF14B5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B20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3B20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 и</w:t>
      </w:r>
      <w:proofErr w:type="gramEnd"/>
      <w:r w:rsidR="00DA3B20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30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6230" w:rsidRPr="00941740">
        <w:rPr>
          <w:rFonts w:ascii="Times New Roman" w:hAnsi="Times New Roman" w:cs="Times New Roman"/>
          <w:sz w:val="28"/>
          <w:szCs w:val="28"/>
        </w:rPr>
        <w:t>ранслирование опыта практических результатов своей профессиональной деятельности на муниципальном, краевом и российском уровнях.</w:t>
      </w:r>
    </w:p>
    <w:p w:rsidR="00941740" w:rsidRPr="00941740" w:rsidRDefault="00DA3B20" w:rsidP="00E77C7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4B5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</w:t>
      </w:r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на тему: «Н</w:t>
      </w:r>
      <w:r w:rsidR="00DF14B5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</w:t>
      </w:r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патриотическо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развитие </w:t>
      </w:r>
      <w:r w:rsidR="00DF14B5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</w:t>
      </w:r>
      <w:proofErr w:type="gramStart"/>
      <w:r w:rsidR="00DF14B5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C561E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зейной</w:t>
      </w:r>
      <w:proofErr w:type="gramEnd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!». </w:t>
      </w:r>
    </w:p>
    <w:p w:rsidR="00941740" w:rsidRPr="00941740" w:rsidRDefault="00941740" w:rsidP="00E77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Проект нами </w:t>
      </w:r>
      <w:proofErr w:type="gramStart"/>
      <w:r w:rsidRPr="00941740">
        <w:rPr>
          <w:rFonts w:ascii="Times New Roman" w:hAnsi="Times New Roman" w:cs="Times New Roman"/>
          <w:color w:val="000000"/>
          <w:sz w:val="28"/>
          <w:szCs w:val="28"/>
        </w:rPr>
        <w:t>представлен  на</w:t>
      </w:r>
      <w:proofErr w:type="gramEnd"/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межрегиональном конкурсе методических и дидактических разработок  «Мини-музей в ДОУ» </w:t>
      </w:r>
      <w:r w:rsidR="00E77C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>номинаци</w:t>
      </w:r>
      <w:r w:rsidR="00E77C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 xml:space="preserve"> «Мини-музей на свободную тематику»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41740">
        <w:rPr>
          <w:rFonts w:ascii="Times New Roman" w:hAnsi="Times New Roman" w:cs="Times New Roman"/>
          <w:color w:val="000000"/>
          <w:sz w:val="28"/>
          <w:szCs w:val="28"/>
        </w:rPr>
        <w:t>ворческая работа: Мини-музей  «Нам годы эти позабыть нельзя».</w:t>
      </w:r>
    </w:p>
    <w:p w:rsidR="003F2966" w:rsidRPr="00941740" w:rsidRDefault="00DF14B5" w:rsidP="00EE42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в музее</w:t>
      </w:r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</w:t>
      </w:r>
      <w:r w:rsid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ОП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4B5" w:rsidRPr="00941740" w:rsidRDefault="00F859CB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14B5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4B5"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Образовательная деятельность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матические </w:t>
      </w:r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</w:t>
      </w:r>
      <w:proofErr w:type="gramEnd"/>
      <w:r w:rsidR="002E4CE3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экскурсии, познавательные квесты, </w:t>
      </w:r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викторины, работа с музейными экспонатами, музейные акции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13A4"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9CB" w:rsidRPr="00941740" w:rsidRDefault="00F859CB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Театрализация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примеряют на себя различные историко-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культурные и психологические роли, проигрывают их).</w:t>
      </w:r>
    </w:p>
    <w:p w:rsidR="00274184" w:rsidRPr="00941740" w:rsidRDefault="00F859CB" w:rsidP="00E77C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9417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Ребенок-экскурсовод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(ребенок-рассказчик на качественно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лучшем уровне усваивает информацию, а дети-слушатели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воспринимают слова своего товарища с большим вниманием и</w:t>
      </w:r>
      <w:r w:rsidRPr="00941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отдачей).</w:t>
      </w:r>
    </w:p>
    <w:p w:rsidR="0030748E" w:rsidRPr="00941740" w:rsidRDefault="0030748E" w:rsidP="00EE422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Согласно разработанного тематико – экспозиционного плана мини – музея</w:t>
      </w:r>
      <w:r w:rsidR="00E77C73">
        <w:rPr>
          <w:rFonts w:ascii="Times New Roman" w:hAnsi="Times New Roman" w:cs="Times New Roman"/>
          <w:sz w:val="28"/>
          <w:szCs w:val="28"/>
        </w:rPr>
        <w:t xml:space="preserve"> </w:t>
      </w:r>
      <w:r w:rsidRPr="00941740">
        <w:rPr>
          <w:rFonts w:ascii="Times New Roman" w:hAnsi="Times New Roman" w:cs="Times New Roman"/>
          <w:sz w:val="28"/>
          <w:szCs w:val="28"/>
        </w:rPr>
        <w:t xml:space="preserve">материалы музейного фонда распределены по следующим 10 экспозициям, </w:t>
      </w:r>
      <w:proofErr w:type="gramStart"/>
      <w:r w:rsidRPr="00941740">
        <w:rPr>
          <w:rFonts w:ascii="Times New Roman" w:hAnsi="Times New Roman" w:cs="Times New Roman"/>
          <w:sz w:val="28"/>
          <w:szCs w:val="28"/>
        </w:rPr>
        <w:t>и  оформляются</w:t>
      </w:r>
      <w:proofErr w:type="gramEnd"/>
      <w:r w:rsidRPr="00941740">
        <w:rPr>
          <w:rFonts w:ascii="Times New Roman" w:hAnsi="Times New Roman" w:cs="Times New Roman"/>
          <w:sz w:val="28"/>
          <w:szCs w:val="28"/>
        </w:rPr>
        <w:t xml:space="preserve"> согласно комплексно-   тематического плана работы учреждения: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1.  «История детского сада» 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2.</w:t>
      </w:r>
      <w:r w:rsidRPr="00941740">
        <w:rPr>
          <w:rFonts w:ascii="Times New Roman" w:hAnsi="Times New Roman" w:cs="Times New Roman"/>
          <w:bCs/>
          <w:sz w:val="28"/>
          <w:szCs w:val="28"/>
        </w:rPr>
        <w:t xml:space="preserve">  «Куклы в национальных костюмах»</w:t>
      </w:r>
      <w:r w:rsidRPr="0094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3.  «</w:t>
      </w:r>
      <w:r w:rsidRPr="00941740">
        <w:rPr>
          <w:rFonts w:ascii="Times New Roman" w:hAnsi="Times New Roman" w:cs="Times New Roman"/>
          <w:bCs/>
          <w:sz w:val="28"/>
          <w:szCs w:val="28"/>
        </w:rPr>
        <w:t xml:space="preserve">История родного города» 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4.  </w:t>
      </w:r>
      <w:r w:rsidRPr="00941740">
        <w:rPr>
          <w:rFonts w:ascii="Times New Roman" w:hAnsi="Times New Roman" w:cs="Times New Roman"/>
          <w:bCs/>
          <w:sz w:val="28"/>
          <w:szCs w:val="28"/>
        </w:rPr>
        <w:t>«</w:t>
      </w:r>
      <w:r w:rsidRPr="00941740">
        <w:rPr>
          <w:rFonts w:ascii="Times New Roman" w:hAnsi="Times New Roman" w:cs="Times New Roman"/>
          <w:sz w:val="28"/>
          <w:szCs w:val="28"/>
        </w:rPr>
        <w:t>Мир посуды»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5. «Генерал чайного стола»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6. «Слава защитникам отечества!»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bCs/>
          <w:sz w:val="28"/>
          <w:szCs w:val="28"/>
        </w:rPr>
        <w:t xml:space="preserve">7.  </w:t>
      </w:r>
      <w:r w:rsidRPr="00941740">
        <w:rPr>
          <w:rFonts w:ascii="Times New Roman" w:hAnsi="Times New Roman" w:cs="Times New Roman"/>
          <w:sz w:val="28"/>
          <w:szCs w:val="28"/>
        </w:rPr>
        <w:t xml:space="preserve">«Народные промыслы» 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941740">
        <w:rPr>
          <w:rFonts w:ascii="Times New Roman" w:hAnsi="Times New Roman" w:cs="Times New Roman"/>
          <w:sz w:val="28"/>
          <w:szCs w:val="28"/>
        </w:rPr>
        <w:t>«Русская изба»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 xml:space="preserve">9. «Боевая и трудовая слава участников ВОВ и тыла» </w:t>
      </w:r>
    </w:p>
    <w:p w:rsidR="0030748E" w:rsidRPr="00941740" w:rsidRDefault="0030748E" w:rsidP="00E77C7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10. «</w:t>
      </w:r>
      <w:proofErr w:type="gramStart"/>
      <w:r w:rsidRPr="00941740">
        <w:rPr>
          <w:rFonts w:ascii="Times New Roman" w:hAnsi="Times New Roman" w:cs="Times New Roman"/>
          <w:sz w:val="28"/>
          <w:szCs w:val="28"/>
        </w:rPr>
        <w:t>Игрушки  наших</w:t>
      </w:r>
      <w:proofErr w:type="gramEnd"/>
      <w:r w:rsidRPr="00941740">
        <w:rPr>
          <w:rFonts w:ascii="Times New Roman" w:hAnsi="Times New Roman" w:cs="Times New Roman"/>
          <w:sz w:val="28"/>
          <w:szCs w:val="28"/>
        </w:rPr>
        <w:t xml:space="preserve"> родителей»</w:t>
      </w:r>
    </w:p>
    <w:p w:rsidR="00EE422B" w:rsidRDefault="0030748E" w:rsidP="00EE422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740">
        <w:rPr>
          <w:rFonts w:ascii="Times New Roman" w:hAnsi="Times New Roman" w:cs="Times New Roman"/>
          <w:sz w:val="28"/>
          <w:szCs w:val="28"/>
        </w:rPr>
        <w:t>Имеются материалы (коллекции) для тематических выставок: «Мир времени</w:t>
      </w:r>
      <w:proofErr w:type="gramStart"/>
      <w:r w:rsidRPr="00941740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941740">
        <w:rPr>
          <w:rFonts w:ascii="Times New Roman" w:hAnsi="Times New Roman" w:cs="Times New Roman"/>
          <w:sz w:val="28"/>
          <w:szCs w:val="28"/>
        </w:rPr>
        <w:t xml:space="preserve">Открытки из прошлого»,  « Ракушки», «Хлеб всему голова», «История телефона», «Киндер игрушки», « Новогодняя игрушка» </w:t>
      </w:r>
      <w:r w:rsidR="00941740">
        <w:rPr>
          <w:rFonts w:ascii="Times New Roman" w:hAnsi="Times New Roman" w:cs="Times New Roman"/>
          <w:sz w:val="28"/>
          <w:szCs w:val="28"/>
        </w:rPr>
        <w:t xml:space="preserve">, </w:t>
      </w:r>
      <w:r w:rsidR="00A257A6">
        <w:rPr>
          <w:rFonts w:ascii="Times New Roman" w:hAnsi="Times New Roman" w:cs="Times New Roman"/>
          <w:sz w:val="28"/>
          <w:szCs w:val="28"/>
        </w:rPr>
        <w:t xml:space="preserve">« История денег», « Изделия из бересты» и </w:t>
      </w:r>
      <w:r w:rsidRPr="00941740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AB4DBF" w:rsidRDefault="00582EF4" w:rsidP="00EE422B">
      <w:pPr>
        <w:pStyle w:val="a6"/>
        <w:spacing w:line="36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Помимо  педагогов</w:t>
      </w:r>
      <w:proofErr w:type="gramEnd"/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E77C73" w:rsidRPr="00EE422B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 в организации экспозиций мини -</w:t>
      </w:r>
      <w:r w:rsidRPr="00EE422B">
        <w:rPr>
          <w:rFonts w:ascii="Times New Roman" w:hAnsi="Times New Roman" w:cs="Times New Roman"/>
          <w:sz w:val="28"/>
          <w:szCs w:val="28"/>
        </w:rPr>
        <w:t xml:space="preserve"> 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музея нам оказывают помощь родители (законные представители), бабушки и дедушки. Ну и, конечно же, налажено</w:t>
      </w:r>
      <w:r w:rsidRPr="00EE422B">
        <w:rPr>
          <w:rFonts w:ascii="Times New Roman" w:hAnsi="Times New Roman" w:cs="Times New Roman"/>
          <w:sz w:val="28"/>
          <w:szCs w:val="28"/>
        </w:rPr>
        <w:t xml:space="preserve"> 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тесное сотрудничество с</w:t>
      </w:r>
      <w:r w:rsidR="0030748E"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 МБУК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748E"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«Верещагинским музейно – культурным центром» (с </w:t>
      </w:r>
      <w:proofErr w:type="gramStart"/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краеведческий  музеем</w:t>
      </w:r>
      <w:proofErr w:type="gramEnd"/>
      <w:r w:rsidR="0030748E" w:rsidRPr="00EE422B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 xml:space="preserve"> нашего города.</w:t>
      </w:r>
      <w:r w:rsidRPr="00EE422B">
        <w:rPr>
          <w:rFonts w:ascii="Times New Roman" w:hAnsi="Times New Roman" w:cs="Times New Roman"/>
          <w:sz w:val="28"/>
          <w:szCs w:val="28"/>
        </w:rPr>
        <w:t xml:space="preserve"> 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Это позволяет создать особо эффективную</w:t>
      </w:r>
      <w:r w:rsidRPr="00EE422B">
        <w:rPr>
          <w:rFonts w:ascii="Times New Roman" w:hAnsi="Times New Roman" w:cs="Times New Roman"/>
          <w:sz w:val="28"/>
          <w:szCs w:val="28"/>
        </w:rPr>
        <w:t xml:space="preserve"> 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систему музейной педагогики, включающую работу с детьми и</w:t>
      </w:r>
      <w:r w:rsidRPr="00EE422B">
        <w:rPr>
          <w:rFonts w:ascii="Times New Roman" w:hAnsi="Times New Roman" w:cs="Times New Roman"/>
          <w:sz w:val="28"/>
          <w:szCs w:val="28"/>
        </w:rPr>
        <w:t xml:space="preserve"> </w:t>
      </w:r>
      <w:r w:rsidRPr="00EE422B">
        <w:rPr>
          <w:rStyle w:val="markedcontent"/>
          <w:rFonts w:ascii="Times New Roman" w:hAnsi="Times New Roman" w:cs="Times New Roman"/>
          <w:sz w:val="28"/>
          <w:szCs w:val="28"/>
        </w:rPr>
        <w:t>родителями как в детском саду, так и в местном музее.</w:t>
      </w:r>
    </w:p>
    <w:p w:rsidR="00A257A6" w:rsidRPr="00AB4DBF" w:rsidRDefault="0030748E" w:rsidP="00AB4DBF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BF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мини-музея позволило сделать слово «музей» </w:t>
      </w:r>
      <w:r w:rsidR="00AA3BF3" w:rsidRPr="00AB4DBF">
        <w:rPr>
          <w:rFonts w:ascii="Times New Roman" w:hAnsi="Times New Roman" w:cs="Times New Roman"/>
          <w:sz w:val="28"/>
          <w:szCs w:val="28"/>
        </w:rPr>
        <w:t>привычным и привлекательным дл</w:t>
      </w:r>
      <w:r w:rsidRPr="00AB4DBF">
        <w:rPr>
          <w:rFonts w:ascii="Times New Roman" w:hAnsi="Times New Roman" w:cs="Times New Roman"/>
          <w:sz w:val="28"/>
          <w:szCs w:val="28"/>
        </w:rPr>
        <w:t xml:space="preserve">я детей. Мини-музей стал местом </w:t>
      </w:r>
      <w:r w:rsidR="00AA3BF3" w:rsidRPr="00AB4DBF">
        <w:rPr>
          <w:rFonts w:ascii="Times New Roman" w:hAnsi="Times New Roman" w:cs="Times New Roman"/>
          <w:sz w:val="28"/>
          <w:szCs w:val="28"/>
        </w:rPr>
        <w:t>познания, исследования, общения и совместн</w:t>
      </w:r>
      <w:r w:rsidRPr="00AB4DBF">
        <w:rPr>
          <w:rFonts w:ascii="Times New Roman" w:hAnsi="Times New Roman" w:cs="Times New Roman"/>
          <w:sz w:val="28"/>
          <w:szCs w:val="28"/>
        </w:rPr>
        <w:t xml:space="preserve">ого творчества педагогов, детей и родителей. </w:t>
      </w:r>
      <w:r w:rsidR="00AA3BF3" w:rsidRPr="00AB4DBF">
        <w:rPr>
          <w:rFonts w:ascii="Times New Roman" w:hAnsi="Times New Roman" w:cs="Times New Roman"/>
          <w:sz w:val="28"/>
          <w:szCs w:val="28"/>
        </w:rPr>
        <w:t>Поддержание у дошкольников устойчивого и</w:t>
      </w:r>
      <w:r w:rsidRPr="00AB4DBF">
        <w:rPr>
          <w:rFonts w:ascii="Times New Roman" w:hAnsi="Times New Roman" w:cs="Times New Roman"/>
          <w:sz w:val="28"/>
          <w:szCs w:val="28"/>
        </w:rPr>
        <w:t xml:space="preserve">нтереса к истории своего народа </w:t>
      </w:r>
      <w:r w:rsidR="00AA3BF3" w:rsidRPr="00AB4DBF">
        <w:rPr>
          <w:rFonts w:ascii="Times New Roman" w:hAnsi="Times New Roman" w:cs="Times New Roman"/>
          <w:sz w:val="28"/>
          <w:szCs w:val="28"/>
        </w:rPr>
        <w:t>- первая и самая важная ступень в воспита</w:t>
      </w:r>
      <w:r w:rsidRPr="00AB4DBF">
        <w:rPr>
          <w:rFonts w:ascii="Times New Roman" w:hAnsi="Times New Roman" w:cs="Times New Roman"/>
          <w:sz w:val="28"/>
          <w:szCs w:val="28"/>
        </w:rPr>
        <w:t xml:space="preserve">нии патриотов и граждан великой </w:t>
      </w:r>
      <w:r w:rsidR="00AA3BF3" w:rsidRPr="00AB4DBF">
        <w:rPr>
          <w:rFonts w:ascii="Times New Roman" w:hAnsi="Times New Roman" w:cs="Times New Roman"/>
          <w:sz w:val="28"/>
          <w:szCs w:val="28"/>
        </w:rPr>
        <w:t xml:space="preserve">России. Чувство патриотизма многогранно: </w:t>
      </w:r>
      <w:r w:rsidR="00A257A6" w:rsidRPr="00AB4DBF">
        <w:rPr>
          <w:rFonts w:ascii="Times New Roman" w:hAnsi="Times New Roman" w:cs="Times New Roman"/>
          <w:sz w:val="28"/>
          <w:szCs w:val="28"/>
        </w:rPr>
        <w:t xml:space="preserve">это и любовь к родным местам, и </w:t>
      </w:r>
      <w:r w:rsidR="00AA3BF3" w:rsidRPr="00AB4DBF">
        <w:rPr>
          <w:rFonts w:ascii="Times New Roman" w:hAnsi="Times New Roman" w:cs="Times New Roman"/>
          <w:sz w:val="28"/>
          <w:szCs w:val="28"/>
        </w:rPr>
        <w:t>гордость за свой народ, и стремление из</w:t>
      </w:r>
      <w:r w:rsidRPr="00AB4DBF">
        <w:rPr>
          <w:rFonts w:ascii="Times New Roman" w:hAnsi="Times New Roman" w:cs="Times New Roman"/>
          <w:sz w:val="28"/>
          <w:szCs w:val="28"/>
        </w:rPr>
        <w:t xml:space="preserve">учать его культуру и историю, и </w:t>
      </w:r>
      <w:r w:rsidR="00AA3BF3" w:rsidRPr="00AB4DBF">
        <w:rPr>
          <w:rFonts w:ascii="Times New Roman" w:hAnsi="Times New Roman" w:cs="Times New Roman"/>
          <w:sz w:val="28"/>
          <w:szCs w:val="28"/>
        </w:rPr>
        <w:t>жела</w:t>
      </w:r>
      <w:r w:rsidRPr="00AB4DBF">
        <w:rPr>
          <w:rFonts w:ascii="Times New Roman" w:hAnsi="Times New Roman" w:cs="Times New Roman"/>
          <w:sz w:val="28"/>
          <w:szCs w:val="28"/>
        </w:rPr>
        <w:t>ние сохранить и приумножить бога</w:t>
      </w:r>
      <w:r w:rsidR="00AA3BF3" w:rsidRPr="00AB4DBF">
        <w:rPr>
          <w:rFonts w:ascii="Times New Roman" w:hAnsi="Times New Roman" w:cs="Times New Roman"/>
          <w:sz w:val="28"/>
          <w:szCs w:val="28"/>
        </w:rPr>
        <w:t>тство своей страны.</w:t>
      </w:r>
    </w:p>
    <w:p w:rsidR="00E506CB" w:rsidRPr="00941740" w:rsidRDefault="00AA3BF3" w:rsidP="00E77C73">
      <w:pPr>
        <w:pStyle w:val="a3"/>
        <w:spacing w:line="360" w:lineRule="auto"/>
        <w:jc w:val="both"/>
        <w:rPr>
          <w:sz w:val="28"/>
          <w:szCs w:val="28"/>
        </w:rPr>
      </w:pPr>
      <w:r w:rsidRPr="00941740">
        <w:rPr>
          <w:sz w:val="28"/>
          <w:szCs w:val="28"/>
        </w:rPr>
        <w:br/>
      </w:r>
    </w:p>
    <w:p w:rsidR="00E361C4" w:rsidRPr="00941740" w:rsidRDefault="00E361C4" w:rsidP="00E77C73">
      <w:pPr>
        <w:pStyle w:val="a3"/>
        <w:spacing w:line="360" w:lineRule="auto"/>
        <w:jc w:val="both"/>
        <w:rPr>
          <w:rStyle w:val="markedcontent"/>
          <w:sz w:val="28"/>
          <w:szCs w:val="28"/>
        </w:rPr>
      </w:pPr>
    </w:p>
    <w:p w:rsidR="00E361C4" w:rsidRPr="00941740" w:rsidRDefault="00E361C4" w:rsidP="00E77C73">
      <w:pPr>
        <w:pStyle w:val="a3"/>
        <w:spacing w:line="360" w:lineRule="auto"/>
        <w:jc w:val="both"/>
        <w:rPr>
          <w:rStyle w:val="markedcontent"/>
          <w:b/>
          <w:sz w:val="28"/>
          <w:szCs w:val="28"/>
        </w:rPr>
      </w:pPr>
    </w:p>
    <w:sectPr w:rsidR="00E361C4" w:rsidRPr="00941740" w:rsidSect="00D74D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573A"/>
    <w:multiLevelType w:val="multilevel"/>
    <w:tmpl w:val="12C6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A524F"/>
    <w:multiLevelType w:val="multilevel"/>
    <w:tmpl w:val="C222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C720BF"/>
    <w:multiLevelType w:val="multilevel"/>
    <w:tmpl w:val="10EA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E47AD3"/>
    <w:multiLevelType w:val="multilevel"/>
    <w:tmpl w:val="8E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F5D9A"/>
    <w:multiLevelType w:val="multilevel"/>
    <w:tmpl w:val="332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3C4C34"/>
    <w:multiLevelType w:val="multilevel"/>
    <w:tmpl w:val="3942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90739"/>
    <w:multiLevelType w:val="multilevel"/>
    <w:tmpl w:val="896C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72878"/>
    <w:multiLevelType w:val="multilevel"/>
    <w:tmpl w:val="9B58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7558D2"/>
    <w:multiLevelType w:val="multilevel"/>
    <w:tmpl w:val="639A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F03589"/>
    <w:multiLevelType w:val="multilevel"/>
    <w:tmpl w:val="ED927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8F71DA"/>
    <w:multiLevelType w:val="multilevel"/>
    <w:tmpl w:val="0A4A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D5D"/>
    <w:rsid w:val="000238E8"/>
    <w:rsid w:val="000460B5"/>
    <w:rsid w:val="00050088"/>
    <w:rsid w:val="00057DD9"/>
    <w:rsid w:val="00084096"/>
    <w:rsid w:val="000A5113"/>
    <w:rsid w:val="000C27E9"/>
    <w:rsid w:val="000C7DF5"/>
    <w:rsid w:val="00113DC2"/>
    <w:rsid w:val="0013702E"/>
    <w:rsid w:val="00141B54"/>
    <w:rsid w:val="00146C05"/>
    <w:rsid w:val="001546FB"/>
    <w:rsid w:val="00166CF0"/>
    <w:rsid w:val="00177DF2"/>
    <w:rsid w:val="00185ACD"/>
    <w:rsid w:val="00196E64"/>
    <w:rsid w:val="001A4BC9"/>
    <w:rsid w:val="001B13A4"/>
    <w:rsid w:val="001B31E8"/>
    <w:rsid w:val="001C05F0"/>
    <w:rsid w:val="001E193F"/>
    <w:rsid w:val="001E7B48"/>
    <w:rsid w:val="001F2F3D"/>
    <w:rsid w:val="00274184"/>
    <w:rsid w:val="0027536C"/>
    <w:rsid w:val="0029529E"/>
    <w:rsid w:val="002B46DF"/>
    <w:rsid w:val="002D1F20"/>
    <w:rsid w:val="002E35A4"/>
    <w:rsid w:val="002E4CE3"/>
    <w:rsid w:val="002E625B"/>
    <w:rsid w:val="002E6508"/>
    <w:rsid w:val="003061EC"/>
    <w:rsid w:val="0030748E"/>
    <w:rsid w:val="0031271A"/>
    <w:rsid w:val="00327EA6"/>
    <w:rsid w:val="003361AA"/>
    <w:rsid w:val="00361CF7"/>
    <w:rsid w:val="0036238A"/>
    <w:rsid w:val="00364411"/>
    <w:rsid w:val="0037142F"/>
    <w:rsid w:val="003B2AF7"/>
    <w:rsid w:val="003D6D3E"/>
    <w:rsid w:val="003F2966"/>
    <w:rsid w:val="003F4D5D"/>
    <w:rsid w:val="004B6230"/>
    <w:rsid w:val="004F1EC6"/>
    <w:rsid w:val="0050467D"/>
    <w:rsid w:val="005144D5"/>
    <w:rsid w:val="00524E6F"/>
    <w:rsid w:val="0054048D"/>
    <w:rsid w:val="00553B7F"/>
    <w:rsid w:val="00556C89"/>
    <w:rsid w:val="00582EF4"/>
    <w:rsid w:val="00583ABA"/>
    <w:rsid w:val="005C19DB"/>
    <w:rsid w:val="00620961"/>
    <w:rsid w:val="00637B07"/>
    <w:rsid w:val="00650157"/>
    <w:rsid w:val="0065027E"/>
    <w:rsid w:val="00666BE7"/>
    <w:rsid w:val="0067409B"/>
    <w:rsid w:val="00682914"/>
    <w:rsid w:val="00684FCC"/>
    <w:rsid w:val="006958BA"/>
    <w:rsid w:val="006D5CA8"/>
    <w:rsid w:val="006D5F3E"/>
    <w:rsid w:val="00710D70"/>
    <w:rsid w:val="00733252"/>
    <w:rsid w:val="00735343"/>
    <w:rsid w:val="00735390"/>
    <w:rsid w:val="00755BDF"/>
    <w:rsid w:val="007A4CE2"/>
    <w:rsid w:val="007B02A9"/>
    <w:rsid w:val="007C1394"/>
    <w:rsid w:val="007E01AD"/>
    <w:rsid w:val="008338D6"/>
    <w:rsid w:val="008629A4"/>
    <w:rsid w:val="008634A5"/>
    <w:rsid w:val="00865B5B"/>
    <w:rsid w:val="008868BF"/>
    <w:rsid w:val="008F6129"/>
    <w:rsid w:val="00903837"/>
    <w:rsid w:val="00921908"/>
    <w:rsid w:val="0093042A"/>
    <w:rsid w:val="00941740"/>
    <w:rsid w:val="009418E5"/>
    <w:rsid w:val="009A581F"/>
    <w:rsid w:val="009B63C9"/>
    <w:rsid w:val="009C088B"/>
    <w:rsid w:val="009C4538"/>
    <w:rsid w:val="00A03B5A"/>
    <w:rsid w:val="00A12277"/>
    <w:rsid w:val="00A12438"/>
    <w:rsid w:val="00A257A6"/>
    <w:rsid w:val="00A4443F"/>
    <w:rsid w:val="00A5739C"/>
    <w:rsid w:val="00A77719"/>
    <w:rsid w:val="00A909C0"/>
    <w:rsid w:val="00A978BA"/>
    <w:rsid w:val="00AA3BF3"/>
    <w:rsid w:val="00AB4DBF"/>
    <w:rsid w:val="00AB542A"/>
    <w:rsid w:val="00AC297B"/>
    <w:rsid w:val="00B45FED"/>
    <w:rsid w:val="00B50174"/>
    <w:rsid w:val="00B513ED"/>
    <w:rsid w:val="00B579BC"/>
    <w:rsid w:val="00B63068"/>
    <w:rsid w:val="00B77C64"/>
    <w:rsid w:val="00B80FBA"/>
    <w:rsid w:val="00B8437E"/>
    <w:rsid w:val="00BA1D71"/>
    <w:rsid w:val="00BE2A1A"/>
    <w:rsid w:val="00C066E4"/>
    <w:rsid w:val="00C16F51"/>
    <w:rsid w:val="00C4750D"/>
    <w:rsid w:val="00C50F8F"/>
    <w:rsid w:val="00C55257"/>
    <w:rsid w:val="00C561E4"/>
    <w:rsid w:val="00C64661"/>
    <w:rsid w:val="00C73C4A"/>
    <w:rsid w:val="00C75F7C"/>
    <w:rsid w:val="00C84B9B"/>
    <w:rsid w:val="00C85521"/>
    <w:rsid w:val="00CA6033"/>
    <w:rsid w:val="00CC6C14"/>
    <w:rsid w:val="00CD4850"/>
    <w:rsid w:val="00CE06E0"/>
    <w:rsid w:val="00D118F5"/>
    <w:rsid w:val="00D27E78"/>
    <w:rsid w:val="00D3599F"/>
    <w:rsid w:val="00D411E3"/>
    <w:rsid w:val="00D53768"/>
    <w:rsid w:val="00D554DE"/>
    <w:rsid w:val="00D6643A"/>
    <w:rsid w:val="00D74DC4"/>
    <w:rsid w:val="00D85C06"/>
    <w:rsid w:val="00DA3B20"/>
    <w:rsid w:val="00DF14B5"/>
    <w:rsid w:val="00DF2371"/>
    <w:rsid w:val="00E25DBC"/>
    <w:rsid w:val="00E361C4"/>
    <w:rsid w:val="00E506CB"/>
    <w:rsid w:val="00E50BDB"/>
    <w:rsid w:val="00E77C73"/>
    <w:rsid w:val="00EB3F7B"/>
    <w:rsid w:val="00EC2BE5"/>
    <w:rsid w:val="00ED2651"/>
    <w:rsid w:val="00EE422B"/>
    <w:rsid w:val="00EF6B80"/>
    <w:rsid w:val="00F316CF"/>
    <w:rsid w:val="00F3448D"/>
    <w:rsid w:val="00F42025"/>
    <w:rsid w:val="00F508A9"/>
    <w:rsid w:val="00F56B4A"/>
    <w:rsid w:val="00F859CB"/>
    <w:rsid w:val="00FA4E1E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3457"/>
  <w15:docId w15:val="{1E792726-6439-4D81-8B00-816FCA56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D5D"/>
    <w:rPr>
      <w:b/>
      <w:bCs/>
    </w:rPr>
  </w:style>
  <w:style w:type="character" w:styleId="a5">
    <w:name w:val="Emphasis"/>
    <w:basedOn w:val="a0"/>
    <w:uiPriority w:val="20"/>
    <w:qFormat/>
    <w:rsid w:val="003F4D5D"/>
    <w:rPr>
      <w:i/>
      <w:iCs/>
    </w:rPr>
  </w:style>
  <w:style w:type="paragraph" w:styleId="a6">
    <w:name w:val="No Spacing"/>
    <w:uiPriority w:val="1"/>
    <w:qFormat/>
    <w:rsid w:val="00D411E3"/>
    <w:pPr>
      <w:spacing w:after="0" w:line="240" w:lineRule="auto"/>
    </w:pPr>
  </w:style>
  <w:style w:type="table" w:styleId="a7">
    <w:name w:val="Table Grid"/>
    <w:basedOn w:val="a1"/>
    <w:uiPriority w:val="59"/>
    <w:rsid w:val="00B5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42025"/>
  </w:style>
  <w:style w:type="paragraph" w:customStyle="1" w:styleId="c0">
    <w:name w:val="c0"/>
    <w:basedOn w:val="a"/>
    <w:rsid w:val="0014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1B54"/>
  </w:style>
  <w:style w:type="character" w:customStyle="1" w:styleId="c10">
    <w:name w:val="c10"/>
    <w:basedOn w:val="a0"/>
    <w:rsid w:val="007C1394"/>
  </w:style>
  <w:style w:type="character" w:customStyle="1" w:styleId="c11">
    <w:name w:val="c11"/>
    <w:basedOn w:val="a0"/>
    <w:rsid w:val="007C1394"/>
  </w:style>
  <w:style w:type="paragraph" w:customStyle="1" w:styleId="c5">
    <w:name w:val="c5"/>
    <w:basedOn w:val="a"/>
    <w:rsid w:val="00ED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088B"/>
  </w:style>
  <w:style w:type="paragraph" w:customStyle="1" w:styleId="c4">
    <w:name w:val="c4"/>
    <w:basedOn w:val="a"/>
    <w:rsid w:val="0032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27EA6"/>
  </w:style>
  <w:style w:type="character" w:customStyle="1" w:styleId="c2">
    <w:name w:val="c2"/>
    <w:basedOn w:val="a0"/>
    <w:rsid w:val="00327EA6"/>
  </w:style>
  <w:style w:type="paragraph" w:customStyle="1" w:styleId="c27">
    <w:name w:val="c27"/>
    <w:basedOn w:val="a"/>
    <w:rsid w:val="007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3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06E0"/>
    <w:pPr>
      <w:autoSpaceDE w:val="0"/>
      <w:autoSpaceDN w:val="0"/>
      <w:adjustRightInd w:val="0"/>
      <w:spacing w:after="0" w:line="240" w:lineRule="auto"/>
    </w:pPr>
    <w:rPr>
      <w:rFonts w:ascii="PetersburgC" w:hAnsi="PetersburgC" w:cs="Petersburg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06E0"/>
    <w:pPr>
      <w:spacing w:line="20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CE06E0"/>
    <w:rPr>
      <w:rFonts w:ascii="PragmaticaC" w:hAnsi="PragmaticaC" w:cs="PragmaticaC"/>
      <w:b/>
      <w:bCs/>
      <w:color w:val="000000"/>
      <w:sz w:val="36"/>
      <w:szCs w:val="36"/>
    </w:rPr>
  </w:style>
  <w:style w:type="paragraph" w:customStyle="1" w:styleId="c3">
    <w:name w:val="c3"/>
    <w:basedOn w:val="a"/>
    <w:rsid w:val="0073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BF77-5886-4005-B019-528CD75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79</cp:revision>
  <cp:lastPrinted>2022-08-08T10:10:00Z</cp:lastPrinted>
  <dcterms:created xsi:type="dcterms:W3CDTF">2022-03-31T09:14:00Z</dcterms:created>
  <dcterms:modified xsi:type="dcterms:W3CDTF">2022-09-01T06:28:00Z</dcterms:modified>
</cp:coreProperties>
</file>