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5" w:rsidRDefault="00D01D53" w:rsidP="00D01D53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C2FD5" w:rsidTr="007C2FD5">
        <w:tc>
          <w:tcPr>
            <w:tcW w:w="3227" w:type="dxa"/>
          </w:tcPr>
          <w:p w:rsidR="007C2FD5" w:rsidRDefault="007C2FD5" w:rsidP="00D01D5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  <w:tc>
          <w:tcPr>
            <w:tcW w:w="6344" w:type="dxa"/>
          </w:tcPr>
          <w:p w:rsidR="007C2FD5" w:rsidRPr="007C2FD5" w:rsidRDefault="007C2FD5" w:rsidP="007C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2FD5">
              <w:rPr>
                <w:rFonts w:ascii="Times New Roman" w:hAnsi="Times New Roman" w:cs="Times New Roman"/>
                <w:sz w:val="28"/>
                <w:szCs w:val="28"/>
              </w:rPr>
              <w:t>Попова Елена Григорьевна</w:t>
            </w:r>
          </w:p>
          <w:p w:rsidR="007C2FD5" w:rsidRPr="007C2FD5" w:rsidRDefault="007C2FD5" w:rsidP="007C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2FD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первой </w:t>
            </w:r>
            <w:r w:rsidRPr="007C2FD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7C2FD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7C2FD5" w:rsidRPr="007C2FD5" w:rsidRDefault="007C2FD5" w:rsidP="007C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2FD5">
              <w:rPr>
                <w:rFonts w:ascii="Times New Roman" w:hAnsi="Times New Roman" w:cs="Times New Roman"/>
                <w:sz w:val="28"/>
                <w:szCs w:val="28"/>
              </w:rPr>
              <w:t>МБОУ «ВОК» СП Путинская школа</w:t>
            </w:r>
          </w:p>
          <w:p w:rsidR="007C2FD5" w:rsidRDefault="007C2FD5" w:rsidP="00D01D53">
            <w:pPr>
              <w:pStyle w:val="a3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</w:p>
        </w:tc>
      </w:tr>
    </w:tbl>
    <w:p w:rsidR="00D01D53" w:rsidRPr="00D01D53" w:rsidRDefault="00D01D53" w:rsidP="00D01D53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</w:p>
    <w:p w:rsidR="00D01D53" w:rsidRPr="00D01D53" w:rsidRDefault="00D01D53" w:rsidP="00D01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Дидактическое пособие по теме «Хлебобулочные изделия»</w:t>
      </w:r>
    </w:p>
    <w:bookmarkEnd w:id="0"/>
    <w:p w:rsidR="00D01D53" w:rsidRPr="00D01D53" w:rsidRDefault="00D01D53" w:rsidP="00D01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53">
        <w:rPr>
          <w:rFonts w:ascii="Times New Roman" w:hAnsi="Times New Roman" w:cs="Times New Roman"/>
          <w:b/>
          <w:sz w:val="28"/>
          <w:szCs w:val="28"/>
        </w:rPr>
        <w:t xml:space="preserve">«Булки, хлеб и каравай – все, что хочешь, выбирай!»  </w:t>
      </w:r>
    </w:p>
    <w:p w:rsidR="00B31CE3" w:rsidRPr="00B31CE3" w:rsidRDefault="00B31CE3" w:rsidP="00B31CE3">
      <w:pPr>
        <w:pStyle w:val="a3"/>
        <w:spacing w:before="0" w:beforeAutospacing="0" w:after="0" w:afterAutospacing="0" w:line="360" w:lineRule="auto"/>
        <w:rPr>
          <w:b/>
          <w:color w:val="181818"/>
          <w:sz w:val="28"/>
          <w:szCs w:val="28"/>
        </w:rPr>
      </w:pPr>
      <w:r w:rsidRPr="00B31CE3">
        <w:rPr>
          <w:b/>
          <w:color w:val="181818"/>
          <w:sz w:val="28"/>
          <w:szCs w:val="28"/>
        </w:rPr>
        <w:t>Актуальность.</w:t>
      </w:r>
    </w:p>
    <w:p w:rsidR="00B31CE3" w:rsidRDefault="00B31CE3" w:rsidP="001C65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B31CE3">
        <w:rPr>
          <w:color w:val="181818"/>
          <w:sz w:val="28"/>
          <w:szCs w:val="28"/>
        </w:rPr>
        <w:t xml:space="preserve">В связи с внедрением ФГОС дошкольного образования </w:t>
      </w:r>
      <w:r>
        <w:rPr>
          <w:color w:val="181818"/>
          <w:sz w:val="28"/>
          <w:szCs w:val="28"/>
        </w:rPr>
        <w:t xml:space="preserve">мы </w:t>
      </w:r>
      <w:r w:rsidR="00D93E59">
        <w:rPr>
          <w:color w:val="181818"/>
          <w:sz w:val="28"/>
          <w:szCs w:val="28"/>
        </w:rPr>
        <w:t xml:space="preserve">ищем </w:t>
      </w:r>
      <w:r w:rsidR="00D93E59" w:rsidRPr="00B31CE3">
        <w:rPr>
          <w:color w:val="181818"/>
          <w:sz w:val="28"/>
          <w:szCs w:val="28"/>
        </w:rPr>
        <w:t>новые</w:t>
      </w:r>
      <w:r w:rsidRPr="00B31CE3">
        <w:rPr>
          <w:color w:val="181818"/>
          <w:sz w:val="28"/>
          <w:szCs w:val="28"/>
        </w:rPr>
        <w:t xml:space="preserve"> подходы, </w:t>
      </w:r>
      <w:r>
        <w:rPr>
          <w:color w:val="181818"/>
          <w:sz w:val="28"/>
          <w:szCs w:val="28"/>
        </w:rPr>
        <w:t xml:space="preserve">новые </w:t>
      </w:r>
      <w:r w:rsidRPr="00B31CE3">
        <w:rPr>
          <w:color w:val="181818"/>
          <w:sz w:val="28"/>
          <w:szCs w:val="28"/>
        </w:rPr>
        <w:t xml:space="preserve">идеи в своей педагогической деятельности. Вот и я </w:t>
      </w:r>
      <w:r>
        <w:rPr>
          <w:color w:val="181818"/>
          <w:sz w:val="28"/>
          <w:szCs w:val="28"/>
        </w:rPr>
        <w:t xml:space="preserve">попробовала </w:t>
      </w:r>
      <w:r w:rsidRPr="00B31CE3">
        <w:rPr>
          <w:color w:val="181818"/>
          <w:sz w:val="28"/>
          <w:szCs w:val="28"/>
        </w:rPr>
        <w:t>использовать в</w:t>
      </w:r>
      <w:r>
        <w:rPr>
          <w:color w:val="181818"/>
          <w:sz w:val="28"/>
          <w:szCs w:val="28"/>
        </w:rPr>
        <w:t xml:space="preserve"> своей работе </w:t>
      </w:r>
      <w:r w:rsidR="00D93E59">
        <w:rPr>
          <w:color w:val="181818"/>
          <w:sz w:val="28"/>
          <w:szCs w:val="28"/>
        </w:rPr>
        <w:t xml:space="preserve">интересное </w:t>
      </w:r>
      <w:r w:rsidR="00D93E59" w:rsidRPr="00B31CE3">
        <w:rPr>
          <w:color w:val="181818"/>
          <w:sz w:val="28"/>
          <w:szCs w:val="28"/>
        </w:rPr>
        <w:t>методическое</w:t>
      </w:r>
      <w:r w:rsidRPr="00B31CE3">
        <w:rPr>
          <w:color w:val="181818"/>
          <w:sz w:val="28"/>
          <w:szCs w:val="28"/>
        </w:rPr>
        <w:t xml:space="preserve"> пособие </w:t>
      </w:r>
      <w:r w:rsidRPr="00D01D53">
        <w:rPr>
          <w:b/>
          <w:color w:val="181818"/>
          <w:sz w:val="28"/>
          <w:szCs w:val="28"/>
        </w:rPr>
        <w:t>– </w:t>
      </w:r>
      <w:r w:rsidRPr="00D01D53">
        <w:rPr>
          <w:rStyle w:val="a4"/>
          <w:b w:val="0"/>
          <w:color w:val="181818"/>
          <w:sz w:val="28"/>
          <w:szCs w:val="28"/>
        </w:rPr>
        <w:t>лэпбук</w:t>
      </w:r>
      <w:r w:rsidRPr="00D01D53">
        <w:rPr>
          <w:b/>
          <w:color w:val="181818"/>
          <w:sz w:val="28"/>
          <w:szCs w:val="28"/>
        </w:rPr>
        <w:t>. </w:t>
      </w:r>
      <w:r w:rsidRPr="00D01D53">
        <w:rPr>
          <w:rStyle w:val="a4"/>
          <w:b w:val="0"/>
          <w:color w:val="181818"/>
          <w:sz w:val="28"/>
          <w:szCs w:val="28"/>
        </w:rPr>
        <w:t>Лэпбук</w:t>
      </w:r>
      <w:r w:rsidRPr="00B31CE3"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является развивающим средством обучения детей. Лэпбук по теме «Хлебобулочные изделия»</w:t>
      </w:r>
      <w:r w:rsidR="008A033F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предназначено для организации совмест</w:t>
      </w:r>
      <w:r w:rsidR="008A033F">
        <w:rPr>
          <w:color w:val="181818"/>
          <w:sz w:val="28"/>
          <w:szCs w:val="28"/>
        </w:rPr>
        <w:t>н</w:t>
      </w:r>
      <w:r>
        <w:rPr>
          <w:color w:val="181818"/>
          <w:sz w:val="28"/>
          <w:szCs w:val="28"/>
        </w:rPr>
        <w:t xml:space="preserve">ой деятельности </w:t>
      </w:r>
      <w:r w:rsidR="008A033F">
        <w:rPr>
          <w:color w:val="181818"/>
          <w:sz w:val="28"/>
          <w:szCs w:val="28"/>
        </w:rPr>
        <w:t>ребенка и педагога.</w:t>
      </w:r>
      <w:r w:rsidR="008A033F" w:rsidRPr="008A033F">
        <w:rPr>
          <w:color w:val="181818"/>
          <w:sz w:val="28"/>
          <w:szCs w:val="28"/>
        </w:rPr>
        <w:t xml:space="preserve"> </w:t>
      </w:r>
      <w:r w:rsidR="008A033F" w:rsidRPr="00B31CE3">
        <w:rPr>
          <w:color w:val="181818"/>
          <w:sz w:val="28"/>
          <w:szCs w:val="28"/>
        </w:rPr>
        <w:t>А с другой стороны, это прекрасный способ подать всю имеющуюся информацию в компактной форме.</w:t>
      </w:r>
      <w:r w:rsidR="008A033F">
        <w:rPr>
          <w:color w:val="181818"/>
          <w:sz w:val="28"/>
          <w:szCs w:val="28"/>
        </w:rPr>
        <w:t xml:space="preserve">  Содержание лепбука можно </w:t>
      </w:r>
      <w:r w:rsidR="00D93E59">
        <w:rPr>
          <w:color w:val="181818"/>
          <w:sz w:val="28"/>
          <w:szCs w:val="28"/>
        </w:rPr>
        <w:t>пополнять,</w:t>
      </w:r>
      <w:r w:rsidR="008A033F">
        <w:rPr>
          <w:color w:val="181818"/>
          <w:sz w:val="28"/>
          <w:szCs w:val="28"/>
        </w:rPr>
        <w:t xml:space="preserve"> либо изменять.</w:t>
      </w:r>
      <w:r w:rsidRPr="00B31CE3">
        <w:rPr>
          <w:color w:val="181818"/>
          <w:sz w:val="28"/>
          <w:szCs w:val="28"/>
        </w:rPr>
        <w:t xml:space="preserve"> </w:t>
      </w:r>
    </w:p>
    <w:p w:rsidR="008A033F" w:rsidRPr="001C6553" w:rsidRDefault="008A033F" w:rsidP="008A033F">
      <w:pPr>
        <w:pStyle w:val="a3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 w:rsidRPr="001C6553">
        <w:rPr>
          <w:b/>
          <w:color w:val="181818"/>
          <w:sz w:val="28"/>
          <w:szCs w:val="28"/>
        </w:rPr>
        <w:t>Новизна.</w:t>
      </w:r>
    </w:p>
    <w:p w:rsidR="003E4AA8" w:rsidRPr="001C6553" w:rsidRDefault="008A033F" w:rsidP="001C65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Для детей 2 младшей группы это новшество. Дети ранее не работали с таким пособием. В этом возрасте у детей преобладает игровая деятельность</w:t>
      </w:r>
      <w:r w:rsidR="001C6553">
        <w:rPr>
          <w:color w:val="181818"/>
          <w:sz w:val="28"/>
          <w:szCs w:val="28"/>
        </w:rPr>
        <w:t xml:space="preserve"> и происходит стремление к познавательной деятельности. Поэтому детям очень интересно рассматривать различные кармашки, доставать карточки и рассматривать их.</w:t>
      </w:r>
    </w:p>
    <w:p w:rsidR="00317F66" w:rsidRDefault="00317F66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D0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Расширять знания детей о хлебобулочных изделиях.</w:t>
      </w:r>
    </w:p>
    <w:p w:rsidR="00D01D53" w:rsidRDefault="00D01D53" w:rsidP="00DF5D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5DB6" w:rsidRPr="006C5DB6" w:rsidRDefault="006C5DB6" w:rsidP="006C5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D53" w:rsidRPr="006C5DB6">
        <w:rPr>
          <w:rFonts w:ascii="Times New Roman" w:hAnsi="Times New Roman" w:cs="Times New Roman"/>
          <w:sz w:val="28"/>
          <w:szCs w:val="28"/>
        </w:rPr>
        <w:t>Закреплять представления детей</w:t>
      </w:r>
      <w:r w:rsidR="00317F66" w:rsidRPr="006C5DB6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D01D53" w:rsidRPr="006C5DB6">
        <w:rPr>
          <w:rFonts w:ascii="Times New Roman" w:hAnsi="Times New Roman" w:cs="Times New Roman"/>
          <w:sz w:val="28"/>
          <w:szCs w:val="28"/>
        </w:rPr>
        <w:t>что хлеб нужен каждому человеку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D53" w:rsidRPr="006C5DB6" w:rsidRDefault="006C5DB6" w:rsidP="006C5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7F66" w:rsidRPr="006C5DB6">
        <w:rPr>
          <w:rFonts w:ascii="Times New Roman" w:hAnsi="Times New Roman" w:cs="Times New Roman"/>
          <w:sz w:val="28"/>
          <w:szCs w:val="28"/>
        </w:rPr>
        <w:t xml:space="preserve"> Дать детям знания о том, что кроме хлеба есть еще пр</w:t>
      </w:r>
      <w:r w:rsidR="00D01D53" w:rsidRPr="006C5DB6">
        <w:rPr>
          <w:rFonts w:ascii="Times New Roman" w:hAnsi="Times New Roman" w:cs="Times New Roman"/>
          <w:sz w:val="28"/>
          <w:szCs w:val="28"/>
        </w:rPr>
        <w:t xml:space="preserve">одукты, </w:t>
      </w:r>
      <w:r w:rsidRPr="006C5DB6">
        <w:rPr>
          <w:rFonts w:ascii="Times New Roman" w:hAnsi="Times New Roman" w:cs="Times New Roman"/>
          <w:sz w:val="28"/>
          <w:szCs w:val="28"/>
        </w:rPr>
        <w:t>изготовленные из теста, расширять словарный запас детей.</w:t>
      </w:r>
    </w:p>
    <w:p w:rsidR="006C5DB6" w:rsidRPr="006C5DB6" w:rsidRDefault="006C5DB6" w:rsidP="006C5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слуховое восприятие, память, мышление, мелкую моторику рук, образное представление о хлебобулочных изделиях.</w:t>
      </w:r>
    </w:p>
    <w:p w:rsidR="006C5DB6" w:rsidRPr="00D4574A" w:rsidRDefault="006C5DB6" w:rsidP="00D4574A">
      <w:p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DF5D02">
        <w:rPr>
          <w:rFonts w:ascii="Times New Roman" w:hAnsi="Times New Roman" w:cs="Times New Roman"/>
          <w:sz w:val="28"/>
          <w:szCs w:val="28"/>
        </w:rPr>
        <w:t>. Воспитывать бережное отношение к хлебу, хлебобулочным изделиям.</w:t>
      </w:r>
    </w:p>
    <w:p w:rsidR="00DF5D02" w:rsidRDefault="00DF5D02" w:rsidP="00DF5D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D02">
        <w:rPr>
          <w:rFonts w:ascii="Times New Roman" w:hAnsi="Times New Roman" w:cs="Times New Roman"/>
          <w:b/>
          <w:sz w:val="28"/>
          <w:szCs w:val="28"/>
        </w:rPr>
        <w:t xml:space="preserve">Составные части </w:t>
      </w:r>
      <w:r w:rsidR="006C5DB6">
        <w:rPr>
          <w:rFonts w:ascii="Times New Roman" w:hAnsi="Times New Roman" w:cs="Times New Roman"/>
          <w:b/>
          <w:sz w:val="28"/>
          <w:szCs w:val="28"/>
        </w:rPr>
        <w:t>лэ</w:t>
      </w:r>
      <w:r w:rsidR="00D93E59" w:rsidRPr="00DF5D02">
        <w:rPr>
          <w:rFonts w:ascii="Times New Roman" w:hAnsi="Times New Roman" w:cs="Times New Roman"/>
          <w:b/>
          <w:sz w:val="28"/>
          <w:szCs w:val="28"/>
        </w:rPr>
        <w:t>пбука</w:t>
      </w:r>
      <w:r w:rsidRPr="00DF5D02">
        <w:rPr>
          <w:rFonts w:ascii="Times New Roman" w:hAnsi="Times New Roman" w:cs="Times New Roman"/>
          <w:b/>
          <w:sz w:val="28"/>
          <w:szCs w:val="28"/>
        </w:rPr>
        <w:t>:</w:t>
      </w:r>
    </w:p>
    <w:p w:rsidR="00DF5D02" w:rsidRPr="0087063F" w:rsidRDefault="00DF5D0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063F">
        <w:rPr>
          <w:rFonts w:ascii="Times New Roman" w:hAnsi="Times New Roman" w:cs="Times New Roman"/>
          <w:sz w:val="28"/>
          <w:szCs w:val="28"/>
          <w:u w:val="single"/>
        </w:rPr>
        <w:t>1. Загадки, стихи и пословицы о хлебе и хлебобулочных изделиях.</w:t>
      </w:r>
    </w:p>
    <w:p w:rsidR="00DF5D02" w:rsidRDefault="00DF5D0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4BA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слуховое восприятие, память, образное представление</w:t>
      </w:r>
      <w:r w:rsidR="00D93E59">
        <w:rPr>
          <w:rFonts w:ascii="Times New Roman" w:hAnsi="Times New Roman" w:cs="Times New Roman"/>
          <w:sz w:val="28"/>
          <w:szCs w:val="28"/>
        </w:rPr>
        <w:t xml:space="preserve"> о хлебобулочных изделиях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D02" w:rsidRDefault="00DF5D0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4BA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карточки со стихами, загадками и пословицами.</w:t>
      </w:r>
    </w:p>
    <w:p w:rsidR="00DF5D02" w:rsidRDefault="00DF5D0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4BA">
        <w:rPr>
          <w:rFonts w:ascii="Times New Roman" w:hAnsi="Times New Roman" w:cs="Times New Roman"/>
          <w:i/>
          <w:sz w:val="28"/>
          <w:szCs w:val="28"/>
        </w:rPr>
        <w:t>Количество игроков</w:t>
      </w:r>
      <w:r>
        <w:rPr>
          <w:rFonts w:ascii="Times New Roman" w:hAnsi="Times New Roman" w:cs="Times New Roman"/>
          <w:sz w:val="28"/>
          <w:szCs w:val="28"/>
        </w:rPr>
        <w:t>: не ограничено.</w:t>
      </w:r>
    </w:p>
    <w:p w:rsidR="00DF5D02" w:rsidRDefault="00DF5D0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4BA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читает стихи, дети слушают и отвечают по тексту стихотворения.</w:t>
      </w:r>
    </w:p>
    <w:p w:rsidR="00DF5D02" w:rsidRDefault="00DF5D0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читает воспитатель, а дети отгадывают (в конце года можно провести как соревнование: кто больше от</w:t>
      </w:r>
      <w:r w:rsidR="004A3D22">
        <w:rPr>
          <w:rFonts w:ascii="Times New Roman" w:hAnsi="Times New Roman" w:cs="Times New Roman"/>
          <w:sz w:val="28"/>
          <w:szCs w:val="28"/>
        </w:rPr>
        <w:t>гадает, тому приз)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D02" w:rsidRDefault="00DF5D0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читает воспитатель для </w:t>
      </w:r>
      <w:r w:rsidR="00FD54BA">
        <w:rPr>
          <w:rFonts w:ascii="Times New Roman" w:hAnsi="Times New Roman" w:cs="Times New Roman"/>
          <w:sz w:val="28"/>
          <w:szCs w:val="28"/>
        </w:rPr>
        <w:t>запоминания, слухового восприятия.</w:t>
      </w:r>
    </w:p>
    <w:p w:rsidR="00FD54BA" w:rsidRPr="0087063F" w:rsidRDefault="00FD54BA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063F">
        <w:rPr>
          <w:rFonts w:ascii="Times New Roman" w:hAnsi="Times New Roman" w:cs="Times New Roman"/>
          <w:sz w:val="28"/>
          <w:szCs w:val="28"/>
          <w:u w:val="single"/>
        </w:rPr>
        <w:t>2. Игра «Разрезные картинки»</w:t>
      </w:r>
      <w:r w:rsidR="0087063F" w:rsidRPr="008706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4BA" w:rsidRDefault="006C5DB6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 w:rsidR="00FD54BA">
        <w:rPr>
          <w:rFonts w:ascii="Times New Roman" w:hAnsi="Times New Roman" w:cs="Times New Roman"/>
          <w:sz w:val="28"/>
          <w:szCs w:val="28"/>
        </w:rPr>
        <w:t xml:space="preserve"> Собрать единую картинку из частей.</w:t>
      </w:r>
    </w:p>
    <w:p w:rsidR="00FD54BA" w:rsidRDefault="00FD54BA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4BA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хлебобулочных изделий, разрезанные на несколько частей.</w:t>
      </w:r>
    </w:p>
    <w:p w:rsidR="00FD54BA" w:rsidRDefault="00FD54BA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4BA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Собрать разрезную картинку</w:t>
      </w:r>
      <w:r w:rsidR="00D93E59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. Если играет несколько человек, можно устраивать соревнование: кто быстрее соберет картинку.</w:t>
      </w:r>
    </w:p>
    <w:p w:rsidR="00FD54BA" w:rsidRPr="0087063F" w:rsidRDefault="00FD54BA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063F">
        <w:rPr>
          <w:rFonts w:ascii="Times New Roman" w:hAnsi="Times New Roman" w:cs="Times New Roman"/>
          <w:sz w:val="28"/>
          <w:szCs w:val="28"/>
          <w:u w:val="single"/>
        </w:rPr>
        <w:t>3. Лото «Хлебобулочные изделия»</w:t>
      </w:r>
    </w:p>
    <w:p w:rsidR="0087063F" w:rsidRDefault="00D4574A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</w:t>
      </w:r>
      <w:r w:rsidR="00FD54BA" w:rsidRPr="003E4AA8">
        <w:rPr>
          <w:rFonts w:ascii="Times New Roman" w:hAnsi="Times New Roman" w:cs="Times New Roman"/>
          <w:i/>
          <w:sz w:val="28"/>
          <w:szCs w:val="28"/>
        </w:rPr>
        <w:t>:</w:t>
      </w:r>
      <w:r w:rsidR="00FD54BA">
        <w:rPr>
          <w:rFonts w:ascii="Times New Roman" w:hAnsi="Times New Roman" w:cs="Times New Roman"/>
          <w:sz w:val="28"/>
          <w:szCs w:val="28"/>
        </w:rPr>
        <w:t xml:space="preserve"> </w:t>
      </w:r>
      <w:r w:rsidR="0087063F">
        <w:rPr>
          <w:rFonts w:ascii="Times New Roman" w:hAnsi="Times New Roman" w:cs="Times New Roman"/>
          <w:sz w:val="28"/>
          <w:szCs w:val="28"/>
        </w:rPr>
        <w:t>Называть и узнавать по внешнему виду хлебобулочные изделия.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D22">
        <w:rPr>
          <w:rFonts w:ascii="Times New Roman" w:hAnsi="Times New Roman" w:cs="Times New Roman"/>
          <w:i/>
          <w:sz w:val="28"/>
          <w:szCs w:val="28"/>
        </w:rPr>
        <w:t>Материалы</w:t>
      </w:r>
      <w:r w:rsidR="0087063F" w:rsidRPr="003E4AA8">
        <w:rPr>
          <w:rFonts w:ascii="Times New Roman" w:hAnsi="Times New Roman" w:cs="Times New Roman"/>
          <w:i/>
          <w:sz w:val="28"/>
          <w:szCs w:val="28"/>
        </w:rPr>
        <w:t>:</w:t>
      </w:r>
      <w:r w:rsidR="0087063F">
        <w:rPr>
          <w:rFonts w:ascii="Times New Roman" w:hAnsi="Times New Roman" w:cs="Times New Roman"/>
          <w:sz w:val="28"/>
          <w:szCs w:val="28"/>
        </w:rPr>
        <w:t xml:space="preserve"> картинки и фишки на тему хлебобулочных изделий.</w:t>
      </w:r>
    </w:p>
    <w:p w:rsidR="00D93E59" w:rsidRDefault="0087063F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AA8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3E59">
        <w:rPr>
          <w:rFonts w:ascii="Times New Roman" w:hAnsi="Times New Roman" w:cs="Times New Roman"/>
          <w:sz w:val="28"/>
          <w:szCs w:val="28"/>
        </w:rPr>
        <w:t>игре могут принимать участи до 2</w:t>
      </w:r>
      <w:r>
        <w:rPr>
          <w:rFonts w:ascii="Times New Roman" w:hAnsi="Times New Roman" w:cs="Times New Roman"/>
          <w:sz w:val="28"/>
          <w:szCs w:val="28"/>
        </w:rPr>
        <w:t xml:space="preserve"> человек – один из них ведущий. Фишки складываются в мешочек,</w:t>
      </w:r>
      <w:r w:rsidR="006222D2">
        <w:rPr>
          <w:rFonts w:ascii="Times New Roman" w:hAnsi="Times New Roman" w:cs="Times New Roman"/>
          <w:sz w:val="28"/>
          <w:szCs w:val="28"/>
        </w:rPr>
        <w:t xml:space="preserve"> ведущий раздает игрокам карточки и фишки, а игроки накрывают ими совпавшие картинки. Выигрывает тот, кто первым накроет фишками все картинки.</w:t>
      </w:r>
    </w:p>
    <w:p w:rsidR="006222D2" w:rsidRPr="00D4574A" w:rsidRDefault="006222D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4AA8">
        <w:rPr>
          <w:rFonts w:ascii="Times New Roman" w:hAnsi="Times New Roman" w:cs="Times New Roman"/>
          <w:sz w:val="28"/>
          <w:szCs w:val="28"/>
          <w:u w:val="single"/>
        </w:rPr>
        <w:t>4. Игра «Что за чем?»</w:t>
      </w:r>
    </w:p>
    <w:p w:rsidR="0066319D" w:rsidRDefault="0066319D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AA8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Разложить карточки по мере появления данного продукта.</w:t>
      </w:r>
      <w:r w:rsidR="006C5D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6319D" w:rsidRDefault="0066319D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AA8">
        <w:rPr>
          <w:rFonts w:ascii="Times New Roman" w:hAnsi="Times New Roman" w:cs="Times New Roman"/>
          <w:i/>
          <w:sz w:val="28"/>
          <w:szCs w:val="28"/>
        </w:rPr>
        <w:t>Материалы</w:t>
      </w:r>
      <w:proofErr w:type="gramStart"/>
      <w:r w:rsidRPr="003E4AA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3E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колоса</w:t>
      </w:r>
      <w:r w:rsidR="00D93E59">
        <w:rPr>
          <w:rFonts w:ascii="Times New Roman" w:hAnsi="Times New Roman" w:cs="Times New Roman"/>
          <w:sz w:val="28"/>
          <w:szCs w:val="28"/>
        </w:rPr>
        <w:t xml:space="preserve"> (зерна)</w:t>
      </w:r>
      <w:r>
        <w:rPr>
          <w:rFonts w:ascii="Times New Roman" w:hAnsi="Times New Roman" w:cs="Times New Roman"/>
          <w:sz w:val="28"/>
          <w:szCs w:val="28"/>
        </w:rPr>
        <w:t>, муки, теста, хлеба.</w:t>
      </w:r>
    </w:p>
    <w:p w:rsidR="003E4AA8" w:rsidRDefault="003E4AA8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AA8">
        <w:rPr>
          <w:rFonts w:ascii="Times New Roman" w:hAnsi="Times New Roman" w:cs="Times New Roman"/>
          <w:i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6319D">
        <w:rPr>
          <w:rFonts w:ascii="Times New Roman" w:hAnsi="Times New Roman" w:cs="Times New Roman"/>
          <w:sz w:val="28"/>
          <w:szCs w:val="28"/>
        </w:rPr>
        <w:t>азложить картинки в определенной последовательности по мере появления данного продукта</w:t>
      </w:r>
      <w:r w:rsidR="00D93E59">
        <w:rPr>
          <w:rFonts w:ascii="Times New Roman" w:hAnsi="Times New Roman" w:cs="Times New Roman"/>
          <w:sz w:val="28"/>
          <w:szCs w:val="28"/>
        </w:rPr>
        <w:t xml:space="preserve"> ( 1 – зерно, 2- мука, 3 – тесто, 4 – хлеб)</w:t>
      </w:r>
      <w:proofErr w:type="gramStart"/>
      <w:r w:rsidR="00D93E59">
        <w:rPr>
          <w:rFonts w:ascii="Times New Roman" w:hAnsi="Times New Roman" w:cs="Times New Roman"/>
          <w:sz w:val="28"/>
          <w:szCs w:val="28"/>
        </w:rPr>
        <w:t xml:space="preserve"> </w:t>
      </w:r>
      <w:r w:rsidR="00663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19D">
        <w:rPr>
          <w:rFonts w:ascii="Times New Roman" w:hAnsi="Times New Roman" w:cs="Times New Roman"/>
          <w:sz w:val="28"/>
          <w:szCs w:val="28"/>
        </w:rPr>
        <w:t xml:space="preserve"> Кто выполнит правильно, тот молодец!</w:t>
      </w:r>
    </w:p>
    <w:p w:rsidR="00D4574A" w:rsidRDefault="00D4574A" w:rsidP="00DF5D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74A" w:rsidRDefault="00D4574A" w:rsidP="00DF5D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E59" w:rsidRDefault="00D10A62" w:rsidP="00DF5D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A6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D10A62" w:rsidRDefault="00D10A6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Любимова Л.В. «Открытия Феечки Копеечки: образовательная программа развития финансовой грамотности дошкольников». Москва. «национальное образование», 2020.</w:t>
      </w:r>
    </w:p>
    <w:p w:rsidR="00D10A62" w:rsidRPr="00D10A62" w:rsidRDefault="00D10A62" w:rsidP="00DF5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Яндекс картнки. </w:t>
      </w:r>
    </w:p>
    <w:sectPr w:rsidR="00D10A62" w:rsidRPr="00D10A62" w:rsidSect="00D457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6D7"/>
    <w:multiLevelType w:val="hybridMultilevel"/>
    <w:tmpl w:val="8D34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B1839"/>
    <w:multiLevelType w:val="hybridMultilevel"/>
    <w:tmpl w:val="954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84"/>
    <w:rsid w:val="00185DF7"/>
    <w:rsid w:val="001C6553"/>
    <w:rsid w:val="00317F66"/>
    <w:rsid w:val="00370C3E"/>
    <w:rsid w:val="003E4AA8"/>
    <w:rsid w:val="004A3D22"/>
    <w:rsid w:val="006222D2"/>
    <w:rsid w:val="0066319D"/>
    <w:rsid w:val="006C5DB6"/>
    <w:rsid w:val="007C2FD5"/>
    <w:rsid w:val="0087063F"/>
    <w:rsid w:val="008A033F"/>
    <w:rsid w:val="00B31CE3"/>
    <w:rsid w:val="00C368BC"/>
    <w:rsid w:val="00D01D53"/>
    <w:rsid w:val="00D10A62"/>
    <w:rsid w:val="00D4574A"/>
    <w:rsid w:val="00D93E59"/>
    <w:rsid w:val="00DF5D02"/>
    <w:rsid w:val="00E14F84"/>
    <w:rsid w:val="00F16DBB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CE3"/>
    <w:rPr>
      <w:b/>
      <w:bCs/>
    </w:rPr>
  </w:style>
  <w:style w:type="paragraph" w:styleId="a5">
    <w:name w:val="List Paragraph"/>
    <w:basedOn w:val="a"/>
    <w:uiPriority w:val="34"/>
    <w:qFormat/>
    <w:rsid w:val="006C5DB6"/>
    <w:pPr>
      <w:ind w:left="720"/>
      <w:contextualSpacing/>
    </w:pPr>
  </w:style>
  <w:style w:type="table" w:styleId="a6">
    <w:name w:val="Table Grid"/>
    <w:basedOn w:val="a1"/>
    <w:uiPriority w:val="39"/>
    <w:rsid w:val="007C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2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CE3"/>
    <w:rPr>
      <w:b/>
      <w:bCs/>
    </w:rPr>
  </w:style>
  <w:style w:type="paragraph" w:styleId="a5">
    <w:name w:val="List Paragraph"/>
    <w:basedOn w:val="a"/>
    <w:uiPriority w:val="34"/>
    <w:qFormat/>
    <w:rsid w:val="006C5DB6"/>
    <w:pPr>
      <w:ind w:left="720"/>
      <w:contextualSpacing/>
    </w:pPr>
  </w:style>
  <w:style w:type="table" w:styleId="a6">
    <w:name w:val="Table Grid"/>
    <w:basedOn w:val="a1"/>
    <w:uiPriority w:val="39"/>
    <w:rsid w:val="007C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2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</cp:lastModifiedBy>
  <cp:revision>10</cp:revision>
  <dcterms:created xsi:type="dcterms:W3CDTF">2022-03-14T13:43:00Z</dcterms:created>
  <dcterms:modified xsi:type="dcterms:W3CDTF">2023-01-09T09:00:00Z</dcterms:modified>
</cp:coreProperties>
</file>