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01" w:rsidRDefault="00E84501" w:rsidP="00E84501">
      <w:pPr>
        <w:pStyle w:val="1"/>
      </w:pPr>
      <w:bookmarkStart w:id="0" w:name="_Toc453670274"/>
      <w:r>
        <w:t>Протоколы ПМО</w:t>
      </w:r>
      <w:bookmarkEnd w:id="0"/>
    </w:p>
    <w:p w:rsidR="00E84501" w:rsidRPr="008A1882" w:rsidRDefault="00E84501" w:rsidP="00E84501">
      <w:pPr>
        <w:spacing w:before="100" w:beforeAutospacing="1" w:after="100" w:afterAutospacing="1"/>
        <w:jc w:val="center"/>
      </w:pPr>
      <w:r>
        <w:rPr>
          <w:b/>
          <w:bCs/>
        </w:rPr>
        <w:t>Муниципальное профессиональное  объединение</w:t>
      </w:r>
      <w:r w:rsidRPr="008A1882">
        <w:rPr>
          <w:b/>
          <w:bCs/>
        </w:rPr>
        <w:br/>
        <w:t xml:space="preserve">учителей </w:t>
      </w:r>
      <w:r>
        <w:rPr>
          <w:b/>
          <w:bCs/>
        </w:rPr>
        <w:t>физики</w:t>
      </w:r>
    </w:p>
    <w:p w:rsidR="00E84501" w:rsidRPr="008A1882" w:rsidRDefault="00E84501" w:rsidP="00E84501">
      <w:pPr>
        <w:pStyle w:val="a5"/>
      </w:pPr>
      <w:bookmarkStart w:id="1" w:name="_Toc453670275"/>
      <w:r>
        <w:t>Протокол № 3</w:t>
      </w:r>
      <w:r w:rsidRPr="008A1882">
        <w:t xml:space="preserve"> от </w:t>
      </w:r>
      <w:r>
        <w:t>25</w:t>
      </w:r>
      <w:r>
        <w:t xml:space="preserve"> </w:t>
      </w:r>
      <w:r>
        <w:t>февраля  2021</w:t>
      </w:r>
      <w:r w:rsidRPr="00CB40E1">
        <w:t xml:space="preserve"> г.</w:t>
      </w:r>
      <w:bookmarkEnd w:id="1"/>
    </w:p>
    <w:p w:rsidR="00E84501" w:rsidRDefault="00E84501" w:rsidP="00E84501">
      <w:pPr>
        <w:spacing w:before="100" w:beforeAutospacing="1" w:after="100" w:afterAutospacing="1"/>
        <w:jc w:val="both"/>
      </w:pPr>
      <w:r>
        <w:t xml:space="preserve">Присутствовали: </w:t>
      </w:r>
    </w:p>
    <w:p w:rsidR="00E84501" w:rsidRPr="00536889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</w:p>
    <w:p w:rsidR="00E84501" w:rsidRPr="00536889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>Кажина</w:t>
      </w:r>
      <w:proofErr w:type="spellEnd"/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И.М.</w:t>
      </w:r>
    </w:p>
    <w:p w:rsidR="00E84501" w:rsidRPr="00536889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>Двоеглазова</w:t>
      </w:r>
      <w:proofErr w:type="spellEnd"/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М.В.</w:t>
      </w:r>
    </w:p>
    <w:p w:rsidR="00E84501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Бушуева Л.Г.</w:t>
      </w:r>
    </w:p>
    <w:p w:rsidR="00E84501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Томилова В.С.</w:t>
      </w:r>
    </w:p>
    <w:p w:rsidR="00E84501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Лекомцева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E84501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Завьялова Л.А.</w:t>
      </w:r>
    </w:p>
    <w:p w:rsidR="00E84501" w:rsidRPr="001E14AD" w:rsidRDefault="00E84501" w:rsidP="00E845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Новикова Н.И.</w:t>
      </w:r>
    </w:p>
    <w:p w:rsidR="00E84501" w:rsidRPr="00E84501" w:rsidRDefault="00E84501" w:rsidP="00E84501">
      <w:pPr>
        <w:spacing w:before="100" w:beforeAutospacing="1" w:after="100" w:afterAutospacing="1"/>
        <w:ind w:left="284"/>
        <w:jc w:val="both"/>
      </w:pPr>
      <w:r w:rsidRPr="00E84501">
        <w:t>.</w:t>
      </w:r>
    </w:p>
    <w:p w:rsidR="00E84501" w:rsidRDefault="00E84501" w:rsidP="00E84501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01" w:rsidRPr="00536889" w:rsidRDefault="00E84501" w:rsidP="00E845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01" w:rsidRPr="00C571CF" w:rsidRDefault="00E84501" w:rsidP="00E84501">
      <w:pPr>
        <w:spacing w:before="100" w:beforeAutospacing="1" w:after="100" w:afterAutospacing="1"/>
        <w:jc w:val="both"/>
      </w:pPr>
    </w:p>
    <w:p w:rsidR="00E84501" w:rsidRPr="00047A42" w:rsidRDefault="00E84501" w:rsidP="00E84501">
      <w:pPr>
        <w:pStyle w:val="c2"/>
        <w:shd w:val="clear" w:color="auto" w:fill="FFFFFF"/>
        <w:spacing w:before="0" w:beforeAutospacing="0" w:after="0" w:afterAutospacing="0"/>
        <w:rPr>
          <w:rStyle w:val="c21"/>
          <w:bCs/>
          <w:color w:val="000000"/>
        </w:rPr>
      </w:pPr>
      <w:r w:rsidRPr="008A1882">
        <w:rPr>
          <w:b/>
          <w:bCs/>
        </w:rPr>
        <w:t>Тема заседания методического объединения учителей физики</w:t>
      </w:r>
      <w:r w:rsidRPr="00880721">
        <w:rPr>
          <w:rStyle w:val="c21"/>
          <w:b/>
          <w:bCs/>
          <w:color w:val="000000"/>
        </w:rPr>
        <w:t>:</w:t>
      </w:r>
      <w:r>
        <w:rPr>
          <w:rStyle w:val="c21"/>
          <w:b/>
          <w:bCs/>
          <w:color w:val="000000"/>
        </w:rPr>
        <w:t xml:space="preserve"> </w:t>
      </w:r>
      <w:r>
        <w:rPr>
          <w:rStyle w:val="c21"/>
          <w:b/>
          <w:bCs/>
          <w:color w:val="000000"/>
        </w:rPr>
        <w:t>«Современные подходы в работе с одаренными детьми»</w:t>
      </w:r>
      <w:r w:rsidRPr="00880721">
        <w:rPr>
          <w:rStyle w:val="c21"/>
          <w:b/>
          <w:bCs/>
          <w:color w:val="000000"/>
        </w:rPr>
        <w:t xml:space="preserve"> </w:t>
      </w:r>
    </w:p>
    <w:p w:rsidR="00E84501" w:rsidRDefault="00E84501" w:rsidP="00E84501">
      <w:pPr>
        <w:pStyle w:val="c2"/>
        <w:shd w:val="clear" w:color="auto" w:fill="FFFFFF"/>
        <w:spacing w:before="0" w:beforeAutospacing="0" w:after="0" w:afterAutospacing="0"/>
        <w:rPr>
          <w:rStyle w:val="c21"/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r>
        <w:rPr>
          <w:rStyle w:val="c21"/>
          <w:bCs/>
          <w:color w:val="000000"/>
        </w:rPr>
        <w:t>очно</w:t>
      </w:r>
    </w:p>
    <w:p w:rsidR="00E84501" w:rsidRPr="00E84501" w:rsidRDefault="00E84501" w:rsidP="00E845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4501">
        <w:rPr>
          <w:rStyle w:val="c21"/>
          <w:b/>
          <w:bCs/>
          <w:color w:val="000000"/>
        </w:rPr>
        <w:t>Цель</w:t>
      </w:r>
      <w:r>
        <w:rPr>
          <w:rStyle w:val="c21"/>
          <w:bCs/>
          <w:color w:val="000000"/>
        </w:rPr>
        <w:t>: Изучить современные методы и формы работы с одаренными детьми.</w:t>
      </w:r>
    </w:p>
    <w:p w:rsidR="00E84501" w:rsidRDefault="00E84501" w:rsidP="00E84501">
      <w:pPr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</w:t>
      </w:r>
      <w:r w:rsidRPr="00E84501">
        <w:rPr>
          <w:color w:val="000000"/>
        </w:rPr>
        <w:t>Вступительное слово.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84501">
        <w:rPr>
          <w:color w:val="000000"/>
        </w:rPr>
        <w:t>2. Притча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84501">
        <w:rPr>
          <w:color w:val="000000"/>
        </w:rPr>
        <w:t>3.</w:t>
      </w:r>
      <w:r>
        <w:rPr>
          <w:color w:val="000000"/>
        </w:rPr>
        <w:t xml:space="preserve"> </w:t>
      </w:r>
      <w:r w:rsidRPr="00E84501">
        <w:rPr>
          <w:color w:val="000000"/>
        </w:rPr>
        <w:t>Актуальность темы. Эксперимент.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84501">
        <w:rPr>
          <w:color w:val="000000"/>
        </w:rPr>
        <w:t>4.</w:t>
      </w:r>
      <w:r>
        <w:rPr>
          <w:color w:val="000000"/>
        </w:rPr>
        <w:t xml:space="preserve"> </w:t>
      </w:r>
      <w:r w:rsidRPr="00E84501">
        <w:rPr>
          <w:color w:val="000000"/>
        </w:rPr>
        <w:t>Понятия «одаренность», «одаренный ребенок».  Классификация детской одаренности. Проблемы одаренных детей. Выявление одарённых воспитанников.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84501">
        <w:rPr>
          <w:color w:val="000000"/>
        </w:rPr>
        <w:t>5.</w:t>
      </w:r>
      <w:r>
        <w:rPr>
          <w:color w:val="000000"/>
        </w:rPr>
        <w:t xml:space="preserve"> </w:t>
      </w:r>
      <w:r w:rsidRPr="00E84501">
        <w:rPr>
          <w:color w:val="000000"/>
        </w:rPr>
        <w:t>Принципы и стратегии обучения одаренных воспитанников. Виды активных форм организации обучения одаренных детей. Современные технологии в работе с одаренными детьми. Индивидуальная образовательная траектория.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6. </w:t>
      </w:r>
      <w:r w:rsidRPr="00E84501">
        <w:rPr>
          <w:color w:val="000000"/>
        </w:rPr>
        <w:t>Практическая работа по теме педагогического совета (работа в группах):</w:t>
      </w:r>
    </w:p>
    <w:p w:rsidR="00E84501" w:rsidRPr="00E84501" w:rsidRDefault="00E84501" w:rsidP="00E8450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E84501">
        <w:rPr>
          <w:color w:val="000000"/>
        </w:rPr>
        <w:t>портрет одаренного ребенка;</w:t>
      </w:r>
    </w:p>
    <w:p w:rsidR="00E84501" w:rsidRPr="00E84501" w:rsidRDefault="00E84501" w:rsidP="00E8450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E84501">
        <w:rPr>
          <w:color w:val="000000"/>
        </w:rPr>
        <w:t>пирамида одаренности;</w:t>
      </w:r>
    </w:p>
    <w:p w:rsidR="00E84501" w:rsidRPr="00E84501" w:rsidRDefault="00E84501" w:rsidP="00E8450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E84501">
        <w:rPr>
          <w:color w:val="000000"/>
        </w:rPr>
        <w:t>решение задач (проблем);</w:t>
      </w:r>
    </w:p>
    <w:p w:rsidR="00E84501" w:rsidRPr="00E84501" w:rsidRDefault="00E84501" w:rsidP="00E8450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E84501">
        <w:rPr>
          <w:color w:val="000000"/>
        </w:rPr>
        <w:t>разбор ситуаций;</w:t>
      </w:r>
    </w:p>
    <w:p w:rsidR="00E84501" w:rsidRPr="00E84501" w:rsidRDefault="00E84501" w:rsidP="00E8450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E84501">
        <w:rPr>
          <w:color w:val="000000"/>
        </w:rPr>
        <w:t>кроссворд.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7</w:t>
      </w:r>
      <w:r w:rsidRPr="00E84501">
        <w:rPr>
          <w:color w:val="000000"/>
        </w:rPr>
        <w:t>.</w:t>
      </w:r>
      <w:r>
        <w:rPr>
          <w:color w:val="000000"/>
        </w:rPr>
        <w:t xml:space="preserve"> </w:t>
      </w:r>
      <w:r w:rsidRPr="00E84501">
        <w:rPr>
          <w:color w:val="000000"/>
        </w:rPr>
        <w:t>Решение педагогического совета.</w:t>
      </w:r>
    </w:p>
    <w:p w:rsidR="00E84501" w:rsidRPr="00E84501" w:rsidRDefault="00E84501" w:rsidP="00E845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Pr="00E84501">
        <w:rPr>
          <w:color w:val="000000"/>
        </w:rPr>
        <w:t>.</w:t>
      </w:r>
      <w:r>
        <w:rPr>
          <w:color w:val="000000"/>
        </w:rPr>
        <w:t xml:space="preserve"> </w:t>
      </w:r>
      <w:r w:rsidRPr="00E84501">
        <w:rPr>
          <w:color w:val="000000"/>
        </w:rPr>
        <w:t>Рефлексия</w:t>
      </w:r>
    </w:p>
    <w:p w:rsidR="00E84501" w:rsidRPr="00047A42" w:rsidRDefault="00E84501" w:rsidP="00E84501">
      <w:pPr>
        <w:pStyle w:val="a3"/>
        <w:ind w:left="0"/>
        <w:jc w:val="both"/>
        <w:rPr>
          <w:rFonts w:ascii="Times New Roman" w:hAnsi="Times New Roman"/>
          <w:sz w:val="24"/>
          <w:szCs w:val="28"/>
        </w:rPr>
      </w:pPr>
      <w:r w:rsidRPr="00047A42">
        <w:rPr>
          <w:rStyle w:val="c3"/>
          <w:rFonts w:ascii="Times New Roman" w:hAnsi="Times New Roman"/>
          <w:color w:val="000000"/>
        </w:rPr>
        <w:t xml:space="preserve">6. </w:t>
      </w:r>
      <w:r>
        <w:rPr>
          <w:rStyle w:val="c3"/>
          <w:rFonts w:ascii="Times New Roman" w:hAnsi="Times New Roman"/>
          <w:color w:val="000000"/>
        </w:rPr>
        <w:t>Разное</w:t>
      </w:r>
    </w:p>
    <w:p w:rsidR="00E84501" w:rsidRDefault="00E84501" w:rsidP="00E84501">
      <w:pPr>
        <w:pStyle w:val="a4"/>
        <w:spacing w:before="0" w:beforeAutospacing="0" w:after="0" w:afterAutospacing="0"/>
        <w:ind w:right="142"/>
        <w:jc w:val="both"/>
      </w:pPr>
    </w:p>
    <w:p w:rsidR="00E84501" w:rsidRDefault="00E84501" w:rsidP="008712C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111111"/>
        </w:rPr>
      </w:pPr>
      <w:r>
        <w:lastRenderedPageBreak/>
        <w:t xml:space="preserve">По  вопросу актуальности темы  выступила  Карасева С.Г.. </w:t>
      </w:r>
      <w:r w:rsidRPr="00E84501">
        <w:t>П</w:t>
      </w:r>
      <w:r w:rsidRPr="00E84501">
        <w:rPr>
          <w:color w:val="111111"/>
        </w:rPr>
        <w:t xml:space="preserve">роблема работы </w:t>
      </w:r>
      <w:proofErr w:type="gramStart"/>
      <w:r w:rsidRPr="00E84501">
        <w:rPr>
          <w:color w:val="111111"/>
        </w:rPr>
        <w:t>с</w:t>
      </w:r>
      <w:proofErr w:type="gramEnd"/>
      <w:r w:rsidRPr="00E84501">
        <w:rPr>
          <w:color w:val="111111"/>
        </w:rPr>
        <w:t> одарёнными</w:t>
      </w:r>
      <w:r>
        <w:rPr>
          <w:color w:val="111111"/>
        </w:rPr>
        <w:t xml:space="preserve">, скорее со способными </w:t>
      </w:r>
      <w:r w:rsidRPr="00E84501">
        <w:rPr>
          <w:color w:val="111111"/>
        </w:rPr>
        <w:t xml:space="preserve"> детьми оче</w:t>
      </w:r>
      <w:r>
        <w:rPr>
          <w:color w:val="111111"/>
        </w:rPr>
        <w:t>нь актуальна в современном мире.  И  наша работа выявить таких</w:t>
      </w:r>
      <w:r w:rsidRPr="00E84501">
        <w:rPr>
          <w:color w:val="111111"/>
        </w:rPr>
        <w:t xml:space="preserve"> детей и помочь им и их </w:t>
      </w:r>
      <w:r>
        <w:rPr>
          <w:color w:val="111111"/>
        </w:rPr>
        <w:t>родителям в развитии</w:t>
      </w:r>
      <w:r w:rsidRPr="00E84501">
        <w:rPr>
          <w:b/>
          <w:bCs/>
          <w:color w:val="111111"/>
        </w:rPr>
        <w:t>.</w:t>
      </w:r>
      <w:r>
        <w:rPr>
          <w:b/>
          <w:bCs/>
          <w:color w:val="111111"/>
        </w:rPr>
        <w:t xml:space="preserve"> </w:t>
      </w:r>
    </w:p>
    <w:p w:rsidR="00E84501" w:rsidRDefault="00E84501" w:rsidP="00BD050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111111"/>
        </w:rPr>
      </w:pPr>
      <w:r>
        <w:rPr>
          <w:bCs/>
          <w:color w:val="111111"/>
        </w:rPr>
        <w:t xml:space="preserve">Бушуева Л.Г. , учитель физики СП Школа №1 рассказала о принципах и стратегиях обучения </w:t>
      </w:r>
      <w:r w:rsidR="00BD0503">
        <w:rPr>
          <w:bCs/>
          <w:color w:val="111111"/>
        </w:rPr>
        <w:t>способных детей. Сообщила о современных технологиях, о видах активных форм организации,  разработала индивидуальный план работы с детьми. Поделилась своим опытом работы.</w:t>
      </w:r>
    </w:p>
    <w:p w:rsidR="008712CA" w:rsidRPr="00E84501" w:rsidRDefault="008712CA" w:rsidP="00BD050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111111"/>
        </w:rPr>
      </w:pPr>
      <w:r>
        <w:rPr>
          <w:bCs/>
          <w:color w:val="111111"/>
        </w:rPr>
        <w:tab/>
        <w:t xml:space="preserve">По шестому вопросу, обсудили основные ошибки,  которые были допущены при составлении заданий школьного этапа Всероссийской олимпиады школьников по физике и астрономии. </w:t>
      </w:r>
      <w:r w:rsidR="0029419A">
        <w:rPr>
          <w:bCs/>
          <w:color w:val="111111"/>
        </w:rPr>
        <w:t>Обсудили подготовку к ВПР и ОГЭ, проведение районной физической игры.</w:t>
      </w:r>
    </w:p>
    <w:p w:rsidR="00E84501" w:rsidRDefault="00E84501" w:rsidP="00BD050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111111"/>
        </w:rPr>
      </w:pPr>
    </w:p>
    <w:p w:rsidR="00E84501" w:rsidRPr="00E84501" w:rsidRDefault="00E84501" w:rsidP="00E84501">
      <w:pPr>
        <w:pStyle w:val="a4"/>
        <w:spacing w:before="0" w:beforeAutospacing="0" w:after="0" w:afterAutospacing="0"/>
        <w:ind w:right="142"/>
        <w:jc w:val="both"/>
      </w:pPr>
    </w:p>
    <w:p w:rsidR="00E84501" w:rsidRPr="00BD0503" w:rsidRDefault="00E84501" w:rsidP="00BD0503">
      <w:pPr>
        <w:ind w:right="142"/>
        <w:jc w:val="both"/>
        <w:rPr>
          <w:bCs/>
        </w:rPr>
      </w:pPr>
    </w:p>
    <w:p w:rsidR="00E84501" w:rsidRDefault="00E84501" w:rsidP="00E84501">
      <w:pPr>
        <w:ind w:right="142"/>
        <w:jc w:val="both"/>
        <w:rPr>
          <w:b/>
          <w:spacing w:val="-5"/>
        </w:rPr>
      </w:pPr>
      <w:r w:rsidRPr="004E419C">
        <w:rPr>
          <w:b/>
          <w:spacing w:val="-5"/>
        </w:rPr>
        <w:t>Постановили:</w:t>
      </w:r>
    </w:p>
    <w:p w:rsidR="00BD0503" w:rsidRPr="00BD0503" w:rsidRDefault="00BD0503" w:rsidP="00E84501">
      <w:pPr>
        <w:ind w:right="142"/>
        <w:jc w:val="both"/>
        <w:rPr>
          <w:b/>
          <w:spacing w:val="-5"/>
          <w:sz w:val="28"/>
        </w:rPr>
      </w:pPr>
    </w:p>
    <w:p w:rsidR="00BD0503" w:rsidRPr="00BD0503" w:rsidRDefault="00BD0503" w:rsidP="00E84501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  <w:sz w:val="24"/>
        </w:rPr>
      </w:pPr>
      <w:r w:rsidRPr="00BD0503">
        <w:rPr>
          <w:rFonts w:ascii="Times New Roman" w:hAnsi="Times New Roman"/>
          <w:spacing w:val="-5"/>
          <w:sz w:val="24"/>
        </w:rPr>
        <w:t xml:space="preserve">Провести целенаправленное наблюдение за </w:t>
      </w:r>
      <w:r>
        <w:rPr>
          <w:rFonts w:ascii="Times New Roman" w:hAnsi="Times New Roman"/>
          <w:spacing w:val="-5"/>
          <w:sz w:val="24"/>
        </w:rPr>
        <w:t>деятельностью своих учеников для выявления детей, имеющих склонность к какому-либо роду деятельности и показывающие высокую результативность при изучении физики.</w:t>
      </w:r>
    </w:p>
    <w:p w:rsidR="00BD0503" w:rsidRDefault="00BD0503" w:rsidP="00E84501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Создать условия для реализации их способностей в процессе научно-исследовательской и поисковой деятельности.</w:t>
      </w:r>
    </w:p>
    <w:p w:rsidR="00BD0503" w:rsidRDefault="008712CA" w:rsidP="00E84501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Составить реестр рейтинговых, бесплатных, хорошо организованных  конкурсов  </w:t>
      </w:r>
      <w:proofErr w:type="gramStart"/>
      <w:r>
        <w:rPr>
          <w:rFonts w:ascii="Times New Roman" w:hAnsi="Times New Roman"/>
          <w:spacing w:val="-5"/>
        </w:rPr>
        <w:t>для</w:t>
      </w:r>
      <w:proofErr w:type="gramEnd"/>
      <w:r>
        <w:rPr>
          <w:rFonts w:ascii="Times New Roman" w:hAnsi="Times New Roman"/>
          <w:spacing w:val="-5"/>
        </w:rPr>
        <w:t xml:space="preserve"> обучающихся.  (Отв. Бушуева Л.Г.)</w:t>
      </w:r>
    </w:p>
    <w:p w:rsidR="008712CA" w:rsidRDefault="008712CA" w:rsidP="00E84501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Подготовить задания школьного этапа олимпиады  перед началом учебного года, в августе. Один учитель составитель, другой </w:t>
      </w:r>
      <w:r w:rsidR="0029419A">
        <w:rPr>
          <w:rFonts w:ascii="Times New Roman" w:hAnsi="Times New Roman"/>
          <w:spacing w:val="-5"/>
        </w:rPr>
        <w:t>–</w:t>
      </w:r>
      <w:r>
        <w:rPr>
          <w:rFonts w:ascii="Times New Roman" w:hAnsi="Times New Roman"/>
          <w:spacing w:val="-5"/>
        </w:rPr>
        <w:t xml:space="preserve"> </w:t>
      </w:r>
      <w:r w:rsidR="0029419A">
        <w:rPr>
          <w:rFonts w:ascii="Times New Roman" w:hAnsi="Times New Roman"/>
          <w:spacing w:val="-5"/>
        </w:rPr>
        <w:t>проверяющий</w:t>
      </w:r>
    </w:p>
    <w:p w:rsidR="0029419A" w:rsidRDefault="0029419A" w:rsidP="00E84501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Разработать и провести районную интеллектуальную игру «Пока горит свеча» по физике и астрономии, посвященную Дню космонавтики.</w:t>
      </w:r>
    </w:p>
    <w:p w:rsidR="00E84501" w:rsidRPr="00FC3E28" w:rsidRDefault="00E84501" w:rsidP="00E845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501" w:rsidRPr="00C97005" w:rsidRDefault="00E84501" w:rsidP="00E84501">
      <w:pPr>
        <w:pStyle w:val="a3"/>
        <w:jc w:val="both"/>
      </w:pPr>
    </w:p>
    <w:p w:rsidR="00E84501" w:rsidRPr="00DA5275" w:rsidRDefault="00E84501" w:rsidP="00E84501">
      <w:pPr>
        <w:ind w:firstLine="709"/>
        <w:jc w:val="both"/>
      </w:pPr>
    </w:p>
    <w:p w:rsidR="00E84501" w:rsidRPr="00DA5275" w:rsidRDefault="00E84501" w:rsidP="00E84501">
      <w:pPr>
        <w:ind w:firstLine="709"/>
        <w:jc w:val="both"/>
      </w:pPr>
    </w:p>
    <w:p w:rsidR="00E84501" w:rsidRPr="00DA5275" w:rsidRDefault="00E84501" w:rsidP="00E84501">
      <w:pPr>
        <w:ind w:firstLine="709"/>
        <w:jc w:val="both"/>
      </w:pPr>
      <w:r w:rsidRPr="00DA5275">
        <w:t>Руков</w:t>
      </w:r>
      <w:r>
        <w:t>одитель П</w:t>
      </w:r>
      <w:r w:rsidRPr="00DA5275">
        <w:t>МО                           Карасева С.Г.</w:t>
      </w:r>
    </w:p>
    <w:p w:rsidR="00E84501" w:rsidRPr="00DA5275" w:rsidRDefault="0029419A" w:rsidP="00E84501">
      <w:pPr>
        <w:ind w:firstLine="709"/>
        <w:jc w:val="both"/>
      </w:pPr>
      <w:r>
        <w:t>25.02.2021</w:t>
      </w:r>
      <w:r w:rsidR="00E84501" w:rsidRPr="00DA5275">
        <w:t>г</w:t>
      </w:r>
    </w:p>
    <w:p w:rsidR="00E84501" w:rsidRPr="00226554" w:rsidRDefault="00E84501" w:rsidP="00E84501">
      <w:pPr>
        <w:spacing w:before="100" w:beforeAutospacing="1" w:after="100" w:afterAutospacing="1"/>
        <w:rPr>
          <w:b/>
          <w:bCs/>
          <w:color w:val="FF0000"/>
        </w:rPr>
      </w:pPr>
    </w:p>
    <w:p w:rsidR="00822B4C" w:rsidRDefault="00822B4C">
      <w:bookmarkStart w:id="2" w:name="_GoBack"/>
      <w:bookmarkEnd w:id="2"/>
    </w:p>
    <w:sectPr w:rsidR="0082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726"/>
    <w:multiLevelType w:val="multilevel"/>
    <w:tmpl w:val="F29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61F78"/>
    <w:multiLevelType w:val="multilevel"/>
    <w:tmpl w:val="0C7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1"/>
    <w:rsid w:val="0029419A"/>
    <w:rsid w:val="00822B4C"/>
    <w:rsid w:val="008712CA"/>
    <w:rsid w:val="00BD0503"/>
    <w:rsid w:val="00E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8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4501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E8450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845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E84501"/>
    <w:pPr>
      <w:spacing w:before="100" w:beforeAutospacing="1" w:after="100" w:afterAutospacing="1"/>
    </w:pPr>
  </w:style>
  <w:style w:type="character" w:customStyle="1" w:styleId="c21">
    <w:name w:val="c21"/>
    <w:basedOn w:val="a0"/>
    <w:rsid w:val="00E84501"/>
  </w:style>
  <w:style w:type="character" w:customStyle="1" w:styleId="c23">
    <w:name w:val="c23"/>
    <w:basedOn w:val="a0"/>
    <w:rsid w:val="00E84501"/>
  </w:style>
  <w:style w:type="character" w:customStyle="1" w:styleId="c3">
    <w:name w:val="c3"/>
    <w:basedOn w:val="a0"/>
    <w:rsid w:val="00E8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8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4501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E8450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845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E84501"/>
    <w:pPr>
      <w:spacing w:before="100" w:beforeAutospacing="1" w:after="100" w:afterAutospacing="1"/>
    </w:pPr>
  </w:style>
  <w:style w:type="character" w:customStyle="1" w:styleId="c21">
    <w:name w:val="c21"/>
    <w:basedOn w:val="a0"/>
    <w:rsid w:val="00E84501"/>
  </w:style>
  <w:style w:type="character" w:customStyle="1" w:styleId="c23">
    <w:name w:val="c23"/>
    <w:basedOn w:val="a0"/>
    <w:rsid w:val="00E84501"/>
  </w:style>
  <w:style w:type="character" w:customStyle="1" w:styleId="c3">
    <w:name w:val="c3"/>
    <w:basedOn w:val="a0"/>
    <w:rsid w:val="00E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1</cp:revision>
  <dcterms:created xsi:type="dcterms:W3CDTF">2021-04-05T03:13:00Z</dcterms:created>
  <dcterms:modified xsi:type="dcterms:W3CDTF">2021-04-05T03:57:00Z</dcterms:modified>
</cp:coreProperties>
</file>